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E2F15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E2F15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5F5A6E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5F5A6E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62F16" w:rsidRDefault="002C1E0D" w:rsidP="005F5A6E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5F5A6E" w:rsidRPr="005F5A6E" w:rsidRDefault="005F5A6E" w:rsidP="005F5A6E">
            <w:pPr>
              <w:ind w:right="151"/>
              <w:jc w:val="both"/>
              <w:rPr>
                <w:sz w:val="24"/>
                <w:szCs w:val="24"/>
              </w:rPr>
            </w:pPr>
            <w:r w:rsidRPr="005F5A6E">
              <w:rPr>
                <w:b/>
                <w:sz w:val="24"/>
                <w:szCs w:val="24"/>
              </w:rPr>
              <w:t>ВОПРОС №1</w:t>
            </w:r>
            <w:r w:rsidRPr="005F5A6E">
              <w:rPr>
                <w:sz w:val="24"/>
                <w:szCs w:val="24"/>
              </w:rPr>
              <w:t xml:space="preserve">: </w:t>
            </w:r>
            <w:r w:rsidRPr="005F5A6E">
              <w:rPr>
                <w:bCs/>
                <w:sz w:val="24"/>
                <w:szCs w:val="24"/>
              </w:rPr>
              <w:t>«Об утверждении отчета о выполнении корректированного бизнес-плана  ПАО «Самараэнерго» за 4 квартал (12 месяцев)  2017 года</w:t>
            </w:r>
            <w:r w:rsidRPr="005F5A6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5F5A6E" w:rsidRPr="005F5A6E" w:rsidRDefault="005F5A6E" w:rsidP="005F5A6E">
            <w:pPr>
              <w:spacing w:line="276" w:lineRule="auto"/>
              <w:ind w:right="151"/>
              <w:jc w:val="both"/>
              <w:rPr>
                <w:sz w:val="24"/>
                <w:szCs w:val="24"/>
              </w:rPr>
            </w:pPr>
            <w:r w:rsidRPr="005F5A6E">
              <w:rPr>
                <w:b/>
                <w:sz w:val="23"/>
                <w:szCs w:val="23"/>
              </w:rPr>
              <w:t>ВОПРОС №2</w:t>
            </w:r>
            <w:r w:rsidRPr="005F5A6E">
              <w:rPr>
                <w:sz w:val="24"/>
                <w:szCs w:val="24"/>
              </w:rPr>
              <w:t xml:space="preserve">: 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</w:t>
            </w:r>
            <w:r w:rsidRPr="005F5A6E">
              <w:rPr>
                <w:sz w:val="24"/>
                <w:szCs w:val="24"/>
                <w:lang w:val="en-US"/>
              </w:rPr>
              <w:t>IV</w:t>
            </w:r>
            <w:r w:rsidRPr="005F5A6E">
              <w:rPr>
                <w:sz w:val="24"/>
                <w:szCs w:val="24"/>
              </w:rPr>
              <w:t xml:space="preserve"> квартал 2017 года.</w:t>
            </w:r>
          </w:p>
          <w:p w:rsidR="005F5A6E" w:rsidRPr="005F5A6E" w:rsidRDefault="005F5A6E" w:rsidP="005F5A6E">
            <w:pPr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5F5A6E">
              <w:rPr>
                <w:b/>
                <w:sz w:val="23"/>
                <w:szCs w:val="23"/>
              </w:rPr>
              <w:t>ВОПРОС №3</w:t>
            </w:r>
            <w:r w:rsidRPr="005F5A6E">
              <w:rPr>
                <w:sz w:val="23"/>
                <w:szCs w:val="23"/>
              </w:rPr>
              <w:t xml:space="preserve">: </w:t>
            </w:r>
            <w:r w:rsidRPr="005F5A6E">
              <w:rPr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годовой премии Генерального директора за 2017 год.</w:t>
            </w:r>
          </w:p>
          <w:p w:rsidR="005F5A6E" w:rsidRPr="005F5A6E" w:rsidRDefault="005F5A6E" w:rsidP="005F5A6E">
            <w:pPr>
              <w:ind w:right="151"/>
              <w:jc w:val="both"/>
              <w:rPr>
                <w:b/>
                <w:sz w:val="24"/>
                <w:szCs w:val="24"/>
              </w:rPr>
            </w:pPr>
            <w:r w:rsidRPr="005F5A6E">
              <w:rPr>
                <w:b/>
                <w:sz w:val="23"/>
                <w:szCs w:val="23"/>
              </w:rPr>
              <w:t>ВОПРОС №4</w:t>
            </w:r>
            <w:r w:rsidRPr="005F5A6E">
              <w:rPr>
                <w:sz w:val="23"/>
                <w:szCs w:val="23"/>
              </w:rPr>
              <w:t xml:space="preserve">: </w:t>
            </w:r>
            <w:r w:rsidRPr="005F5A6E">
              <w:rPr>
                <w:sz w:val="24"/>
                <w:szCs w:val="24"/>
              </w:rPr>
              <w:t xml:space="preserve">«Об утверждении скорректированного Плана закупки </w:t>
            </w:r>
            <w:r w:rsidRPr="005F5A6E">
              <w:rPr>
                <w:bCs/>
                <w:sz w:val="24"/>
                <w:szCs w:val="24"/>
              </w:rPr>
              <w:t>товаров (работ, услуг) ПАО «Самараэнерго» на 2018 год</w:t>
            </w:r>
            <w:r w:rsidRPr="005F5A6E">
              <w:rPr>
                <w:sz w:val="24"/>
                <w:szCs w:val="24"/>
              </w:rPr>
              <w:t>»</w:t>
            </w:r>
            <w:r w:rsidRPr="005F5A6E">
              <w:rPr>
                <w:sz w:val="24"/>
                <w:szCs w:val="24"/>
              </w:rPr>
              <w:t>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5F5A6E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5F5A6E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15" w:rsidRDefault="00AE2F15" w:rsidP="00C51B84">
      <w:r>
        <w:separator/>
      </w:r>
    </w:p>
  </w:endnote>
  <w:endnote w:type="continuationSeparator" w:id="0">
    <w:p w:rsidR="00AE2F15" w:rsidRDefault="00AE2F15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15" w:rsidRDefault="00AE2F15" w:rsidP="00C51B84">
      <w:r>
        <w:separator/>
      </w:r>
    </w:p>
  </w:footnote>
  <w:footnote w:type="continuationSeparator" w:id="0">
    <w:p w:rsidR="00AE2F15" w:rsidRDefault="00AE2F15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18AF"/>
    <w:rsid w:val="00195637"/>
    <w:rsid w:val="001C240E"/>
    <w:rsid w:val="001F5574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46565"/>
    <w:rsid w:val="00A64310"/>
    <w:rsid w:val="00A73902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62F16"/>
    <w:rsid w:val="00C758C9"/>
    <w:rsid w:val="00CA19B5"/>
    <w:rsid w:val="00CA40FB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5357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34</cp:revision>
  <cp:lastPrinted>2018-01-19T11:40:00Z</cp:lastPrinted>
  <dcterms:created xsi:type="dcterms:W3CDTF">2017-02-07T13:23:00Z</dcterms:created>
  <dcterms:modified xsi:type="dcterms:W3CDTF">2018-05-17T09:05:00Z</dcterms:modified>
</cp:coreProperties>
</file>