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1106F0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1106F0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3A48CF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07 декабря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F01EE" w:rsidRPr="004F01EE">
              <w:rPr>
                <w:sz w:val="24"/>
                <w:szCs w:val="24"/>
              </w:rPr>
              <w:t>2018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A48CF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декабря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A46565">
              <w:rPr>
                <w:b/>
                <w:sz w:val="24"/>
                <w:szCs w:val="24"/>
              </w:rPr>
              <w:t>8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3A48CF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07 декабря </w:t>
            </w:r>
            <w:bookmarkStart w:id="0" w:name="_GoBack"/>
            <w:bookmarkEnd w:id="0"/>
            <w:r w:rsidR="00777A71" w:rsidRPr="00DA030F">
              <w:rPr>
                <w:b/>
                <w:sz w:val="24"/>
                <w:szCs w:val="24"/>
              </w:rPr>
              <w:t>201</w:t>
            </w:r>
            <w:r w:rsidR="00777A71">
              <w:rPr>
                <w:b/>
                <w:sz w:val="24"/>
                <w:szCs w:val="24"/>
              </w:rPr>
              <w:t>8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80008C" w:rsidRDefault="002C1E0D" w:rsidP="00A76A1F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3A48CF" w:rsidRDefault="003A48CF" w:rsidP="003A48CF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EC2512"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отчета о выполнении корректированного бизнес-плана ПАО «Самараэнерго» за 9 месяцев (3 квартал) </w:t>
            </w:r>
            <w:r w:rsidRPr="00EC2512">
              <w:rPr>
                <w:i/>
                <w:iCs/>
                <w:snapToGrid w:val="0"/>
                <w:color w:val="000000"/>
                <w:sz w:val="24"/>
                <w:szCs w:val="24"/>
              </w:rPr>
              <w:t>2018 год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.</w:t>
            </w:r>
          </w:p>
          <w:p w:rsidR="003A48CF" w:rsidRDefault="003A48CF" w:rsidP="003A48CF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bookmarkStart w:id="1" w:name="_Hlk523821347"/>
            <w:r w:rsidRPr="00935636">
              <w:rPr>
                <w:i/>
                <w:iCs/>
                <w:snapToGrid w:val="0"/>
                <w:color w:val="000000"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III квартал 2018 года.</w:t>
            </w:r>
            <w:bookmarkEnd w:id="1"/>
          </w:p>
          <w:p w:rsidR="003A48CF" w:rsidRDefault="003A48CF" w:rsidP="003A48CF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Об утверждении условий договоров с АО «Регистратор Р.О.С.Т.».</w:t>
            </w:r>
          </w:p>
          <w:p w:rsidR="003A48CF" w:rsidRDefault="003A48CF" w:rsidP="003A48CF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bookmarkStart w:id="2" w:name="_Hlk531858735"/>
            <w:r w:rsidRPr="00DC7CFE">
              <w:rPr>
                <w:i/>
                <w:iCs/>
                <w:snapToGrid w:val="0"/>
                <w:color w:val="000000"/>
                <w:sz w:val="24"/>
                <w:szCs w:val="24"/>
              </w:rPr>
              <w:t>Об одобрении заключения  договора об открытии кредитной линии с Банком «ВБРР» (АО),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3A48CF" w:rsidRDefault="003A48CF" w:rsidP="003A48CF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3751BA"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Об одобрении заключения Генерального соглашения об открытии возобновляемой </w:t>
            </w:r>
            <w:r w:rsidRPr="002174F5">
              <w:rPr>
                <w:i/>
                <w:iCs/>
                <w:snapToGrid w:val="0"/>
                <w:color w:val="000000"/>
                <w:sz w:val="24"/>
                <w:szCs w:val="24"/>
              </w:rPr>
              <w:t>рамочной кредитной линии с дифференцированными процентными ставками с ПАО «Сбербанк России».</w:t>
            </w:r>
          </w:p>
          <w:bookmarkEnd w:id="2"/>
          <w:p w:rsidR="003A48CF" w:rsidRPr="009E394B" w:rsidRDefault="003A48CF" w:rsidP="003A48CF">
            <w:pPr>
              <w:jc w:val="both"/>
              <w:rPr>
                <w:iCs/>
                <w:spacing w:val="-3"/>
                <w:sz w:val="24"/>
                <w:szCs w:val="24"/>
              </w:rPr>
            </w:pPr>
          </w:p>
          <w:p w:rsidR="00FA0679" w:rsidRPr="00FA0679" w:rsidRDefault="00FA0679" w:rsidP="003A48CF">
            <w:pPr>
              <w:autoSpaceDE/>
              <w:autoSpaceDN/>
              <w:spacing w:line="276" w:lineRule="auto"/>
              <w:ind w:left="426"/>
              <w:jc w:val="both"/>
              <w:rPr>
                <w:i/>
                <w:iCs/>
                <w:snapToGrid w:val="0"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3A48CF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3A48CF" w:rsidP="003A48C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A46565">
              <w:rPr>
                <w:sz w:val="24"/>
                <w:szCs w:val="24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F0" w:rsidRDefault="001106F0" w:rsidP="00C51B84">
      <w:r>
        <w:separator/>
      </w:r>
    </w:p>
  </w:endnote>
  <w:endnote w:type="continuationSeparator" w:id="0">
    <w:p w:rsidR="001106F0" w:rsidRDefault="001106F0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F0" w:rsidRDefault="001106F0" w:rsidP="00C51B84">
      <w:r>
        <w:separator/>
      </w:r>
    </w:p>
  </w:footnote>
  <w:footnote w:type="continuationSeparator" w:id="0">
    <w:p w:rsidR="001106F0" w:rsidRDefault="001106F0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95637"/>
    <w:rsid w:val="001C240E"/>
    <w:rsid w:val="001F5574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DE95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2</cp:revision>
  <cp:lastPrinted>2018-08-28T08:54:00Z</cp:lastPrinted>
  <dcterms:created xsi:type="dcterms:W3CDTF">2018-12-10T04:19:00Z</dcterms:created>
  <dcterms:modified xsi:type="dcterms:W3CDTF">2018-12-10T04:19:00Z</dcterms:modified>
</cp:coreProperties>
</file>