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766D5E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766D5E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FC16EC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294AC7">
              <w:rPr>
                <w:sz w:val="24"/>
                <w:szCs w:val="24"/>
              </w:rPr>
              <w:t xml:space="preserve"> </w:t>
            </w:r>
            <w:r w:rsidR="00E91B07">
              <w:rPr>
                <w:sz w:val="24"/>
                <w:szCs w:val="24"/>
              </w:rPr>
              <w:t>июня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FC16EC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FC16EC" w:rsidP="00FC16EC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 w:rsidR="00E91B07">
              <w:rPr>
                <w:b/>
                <w:sz w:val="24"/>
                <w:szCs w:val="24"/>
              </w:rPr>
              <w:t>июня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FC16EC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FC16EC" w:rsidP="00FC16EC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91B07">
              <w:rPr>
                <w:b/>
                <w:sz w:val="24"/>
                <w:szCs w:val="24"/>
              </w:rPr>
              <w:t xml:space="preserve"> июня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E91B07" w:rsidRDefault="002C1E0D" w:rsidP="00FC16EC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FC16EC" w:rsidRDefault="00FC16EC" w:rsidP="00FC16EC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</w:p>
          <w:p w:rsidR="002E7D07" w:rsidRDefault="002E7D07" w:rsidP="00FC16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FC16EC" w:rsidRPr="00FC16EC">
              <w:rPr>
                <w:sz w:val="24"/>
                <w:szCs w:val="24"/>
              </w:rPr>
              <w:t>Об утверждении отчета о выполнении бизнес-плана ПАО «Самараэнерго» за                       1 квартал 2020 года.</w:t>
            </w:r>
          </w:p>
          <w:p w:rsidR="00FC16EC" w:rsidRPr="002E7D07" w:rsidRDefault="00FC16EC" w:rsidP="00FC16EC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Pr="00FC16EC">
              <w:rPr>
                <w:sz w:val="24"/>
                <w:szCs w:val="24"/>
              </w:rPr>
              <w:t>О рассмотрении отчета Генерального директора Общества о выполнении ключевых показателей эффективности и расчета размера квартальной премии Генерального директора за 1 квартал 2020 года.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16EC"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E91B07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5E" w:rsidRDefault="00766D5E" w:rsidP="00C51B84">
      <w:r>
        <w:separator/>
      </w:r>
    </w:p>
  </w:endnote>
  <w:endnote w:type="continuationSeparator" w:id="0">
    <w:p w:rsidR="00766D5E" w:rsidRDefault="00766D5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5E" w:rsidRDefault="00766D5E" w:rsidP="00C51B84">
      <w:r>
        <w:separator/>
      </w:r>
    </w:p>
  </w:footnote>
  <w:footnote w:type="continuationSeparator" w:id="0">
    <w:p w:rsidR="00766D5E" w:rsidRDefault="00766D5E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66D5E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52BA"/>
    <w:rsid w:val="00A0760E"/>
    <w:rsid w:val="00A21B4E"/>
    <w:rsid w:val="00A379E9"/>
    <w:rsid w:val="00A44B21"/>
    <w:rsid w:val="00A4619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1B0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6EC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85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2020-06-16T11:10:00Z</dcterms:created>
  <dcterms:modified xsi:type="dcterms:W3CDTF">2020-06-16T11:10:00Z</dcterms:modified>
</cp:coreProperties>
</file>