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0B06C2">
        <w:rPr>
          <w:b/>
          <w:szCs w:val="28"/>
          <w:lang w:val="ru-RU"/>
        </w:rPr>
        <w:t>февраль</w:t>
      </w:r>
      <w:r w:rsidR="004070A5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101593" w:rsidRDefault="000B06C2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1 </w:t>
            </w:r>
            <w:r w:rsidR="00101593">
              <w:rPr>
                <w:b/>
                <w:szCs w:val="28"/>
                <w:lang w:val="ru-RU"/>
              </w:rPr>
              <w:t>091 31</w:t>
            </w:r>
            <w:r w:rsidR="00101593">
              <w:rPr>
                <w:b/>
                <w:szCs w:val="28"/>
              </w:rPr>
              <w:t>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101593" w:rsidRDefault="00101593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962 </w:t>
            </w:r>
            <w:r>
              <w:rPr>
                <w:b/>
                <w:szCs w:val="28"/>
              </w:rPr>
              <w:t>362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0B06C2">
              <w:rPr>
                <w:b/>
                <w:szCs w:val="28"/>
                <w:lang w:val="ru-RU"/>
              </w:rPr>
              <w:t>163 645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101593" w:rsidRDefault="00AB66B3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="00101593">
              <w:rPr>
                <w:b/>
                <w:szCs w:val="28"/>
                <w:lang w:val="ru-RU"/>
              </w:rPr>
              <w:t>2</w:t>
            </w:r>
            <w:r w:rsidR="00101593">
              <w:rPr>
                <w:b/>
                <w:szCs w:val="28"/>
              </w:rPr>
              <w:t>8 950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B06C2"/>
    <w:rsid w:val="00101593"/>
    <w:rsid w:val="00237728"/>
    <w:rsid w:val="002E16FA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52479"/>
    <w:rsid w:val="00CB671D"/>
    <w:rsid w:val="00D80FF6"/>
    <w:rsid w:val="00E13F95"/>
    <w:rsid w:val="00E448F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32</cp:revision>
  <cp:lastPrinted>2015-02-17T10:52:00Z</cp:lastPrinted>
  <dcterms:created xsi:type="dcterms:W3CDTF">2015-02-11T09:38:00Z</dcterms:created>
  <dcterms:modified xsi:type="dcterms:W3CDTF">2016-03-15T10:40:00Z</dcterms:modified>
</cp:coreProperties>
</file>