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B9" w:rsidRPr="007522F0" w:rsidRDefault="00C14269" w:rsidP="00466BF4">
      <w:pPr>
        <w:tabs>
          <w:tab w:val="left" w:pos="426"/>
        </w:tabs>
        <w:spacing w:before="20" w:after="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22F0">
        <w:rPr>
          <w:rFonts w:ascii="Times New Roman" w:hAnsi="Times New Roman"/>
          <w:b/>
          <w:sz w:val="24"/>
          <w:szCs w:val="24"/>
        </w:rPr>
        <w:t>Извещение</w:t>
      </w:r>
    </w:p>
    <w:p w:rsidR="009347C9" w:rsidRPr="007522F0" w:rsidRDefault="00C14269" w:rsidP="00466BF4">
      <w:pPr>
        <w:tabs>
          <w:tab w:val="left" w:pos="426"/>
        </w:tabs>
        <w:spacing w:before="20" w:after="20"/>
        <w:jc w:val="center"/>
        <w:rPr>
          <w:rFonts w:ascii="Times New Roman" w:hAnsi="Times New Roman"/>
          <w:b/>
          <w:szCs w:val="24"/>
        </w:rPr>
      </w:pPr>
      <w:r w:rsidRPr="007522F0">
        <w:rPr>
          <w:rFonts w:ascii="Times New Roman" w:hAnsi="Times New Roman"/>
          <w:b/>
          <w:sz w:val="24"/>
          <w:szCs w:val="24"/>
        </w:rPr>
        <w:t>о</w:t>
      </w:r>
      <w:r w:rsidR="000B03CB" w:rsidRPr="007522F0">
        <w:rPr>
          <w:rFonts w:ascii="Times New Roman" w:hAnsi="Times New Roman"/>
          <w:b/>
          <w:sz w:val="24"/>
          <w:szCs w:val="24"/>
        </w:rPr>
        <w:t xml:space="preserve"> внесени</w:t>
      </w:r>
      <w:r w:rsidR="00007160" w:rsidRPr="007522F0">
        <w:rPr>
          <w:rFonts w:ascii="Times New Roman" w:hAnsi="Times New Roman"/>
          <w:b/>
          <w:sz w:val="24"/>
          <w:szCs w:val="24"/>
        </w:rPr>
        <w:t>и</w:t>
      </w:r>
      <w:r w:rsidR="000B03CB" w:rsidRPr="007522F0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B35FC" w:rsidRPr="007522F0">
        <w:rPr>
          <w:rFonts w:ascii="Times New Roman" w:hAnsi="Times New Roman"/>
          <w:b/>
          <w:sz w:val="24"/>
          <w:szCs w:val="24"/>
        </w:rPr>
        <w:t xml:space="preserve">извещение о проведении запроса котировок </w:t>
      </w:r>
      <w:r w:rsidR="004E349D" w:rsidRPr="007522F0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BE52F2" w:rsidRPr="007522F0">
        <w:rPr>
          <w:rFonts w:ascii="Times New Roman" w:hAnsi="Times New Roman"/>
          <w:b/>
          <w:bCs/>
          <w:iCs/>
          <w:sz w:val="24"/>
          <w:szCs w:val="24"/>
        </w:rPr>
        <w:t xml:space="preserve"> электронной форме</w:t>
      </w:r>
      <w:r w:rsidR="007C4A7F" w:rsidRPr="007522F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E1E69" w:rsidRPr="007522F0">
        <w:rPr>
          <w:rFonts w:ascii="Times New Roman" w:hAnsi="Times New Roman"/>
          <w:b/>
          <w:sz w:val="24"/>
          <w:szCs w:val="24"/>
        </w:rPr>
        <w:t xml:space="preserve">№ </w:t>
      </w:r>
      <w:r w:rsidR="00CC4871">
        <w:rPr>
          <w:rFonts w:ascii="Times New Roman" w:hAnsi="Times New Roman"/>
          <w:b/>
          <w:sz w:val="24"/>
          <w:szCs w:val="24"/>
        </w:rPr>
        <w:t>16</w:t>
      </w:r>
      <w:r w:rsidR="009E1E69" w:rsidRPr="007522F0">
        <w:rPr>
          <w:rFonts w:ascii="Times New Roman" w:hAnsi="Times New Roman"/>
          <w:b/>
          <w:sz w:val="24"/>
          <w:szCs w:val="24"/>
        </w:rPr>
        <w:t>/</w:t>
      </w:r>
      <w:r w:rsidR="004E349D" w:rsidRPr="007522F0">
        <w:rPr>
          <w:rFonts w:ascii="Times New Roman" w:hAnsi="Times New Roman"/>
          <w:b/>
          <w:sz w:val="24"/>
          <w:szCs w:val="24"/>
        </w:rPr>
        <w:t>0</w:t>
      </w:r>
      <w:r w:rsidR="000766E3" w:rsidRPr="007522F0">
        <w:rPr>
          <w:rFonts w:ascii="Times New Roman" w:hAnsi="Times New Roman"/>
          <w:b/>
          <w:sz w:val="24"/>
          <w:szCs w:val="24"/>
        </w:rPr>
        <w:t>6</w:t>
      </w:r>
      <w:r w:rsidR="00416D86" w:rsidRPr="007522F0">
        <w:rPr>
          <w:rFonts w:ascii="Times New Roman" w:hAnsi="Times New Roman"/>
          <w:b/>
          <w:sz w:val="24"/>
          <w:szCs w:val="24"/>
        </w:rPr>
        <w:t>-</w:t>
      </w:r>
      <w:r w:rsidR="00CC4871">
        <w:rPr>
          <w:rFonts w:ascii="Times New Roman" w:hAnsi="Times New Roman"/>
          <w:b/>
          <w:sz w:val="24"/>
          <w:szCs w:val="24"/>
        </w:rPr>
        <w:t>20</w:t>
      </w:r>
      <w:r w:rsidR="009E1E69" w:rsidRPr="007522F0">
        <w:rPr>
          <w:rFonts w:ascii="Times New Roman" w:hAnsi="Times New Roman"/>
          <w:b/>
          <w:sz w:val="24"/>
          <w:szCs w:val="24"/>
        </w:rPr>
        <w:t>-</w:t>
      </w:r>
      <w:r w:rsidR="00397B50" w:rsidRPr="007522F0">
        <w:rPr>
          <w:rFonts w:ascii="Times New Roman" w:hAnsi="Times New Roman"/>
          <w:b/>
          <w:sz w:val="24"/>
          <w:szCs w:val="24"/>
        </w:rPr>
        <w:t>З</w:t>
      </w:r>
      <w:r w:rsidR="007B35FC" w:rsidRPr="007522F0">
        <w:rPr>
          <w:rFonts w:ascii="Times New Roman" w:hAnsi="Times New Roman"/>
          <w:b/>
          <w:sz w:val="24"/>
          <w:szCs w:val="24"/>
        </w:rPr>
        <w:t>К</w:t>
      </w:r>
      <w:r w:rsidR="009E1E69" w:rsidRPr="007522F0">
        <w:rPr>
          <w:rFonts w:ascii="Times New Roman" w:hAnsi="Times New Roman"/>
          <w:b/>
          <w:sz w:val="24"/>
          <w:szCs w:val="24"/>
        </w:rPr>
        <w:t xml:space="preserve"> </w:t>
      </w:r>
      <w:r w:rsidR="004E349D" w:rsidRPr="007522F0">
        <w:rPr>
          <w:rFonts w:ascii="Times New Roman" w:hAnsi="Times New Roman"/>
          <w:b/>
          <w:sz w:val="24"/>
          <w:szCs w:val="24"/>
        </w:rPr>
        <w:t xml:space="preserve">на право заключения договора </w:t>
      </w:r>
      <w:r w:rsidR="00CC4871">
        <w:rPr>
          <w:rFonts w:ascii="Times New Roman" w:hAnsi="Times New Roman"/>
          <w:b/>
          <w:sz w:val="24"/>
          <w:szCs w:val="24"/>
        </w:rPr>
        <w:t xml:space="preserve">на </w:t>
      </w:r>
      <w:r w:rsidR="007B35FC" w:rsidRPr="007522F0">
        <w:rPr>
          <w:rFonts w:ascii="Times New Roman" w:hAnsi="Times New Roman"/>
          <w:b/>
          <w:sz w:val="24"/>
          <w:szCs w:val="24"/>
        </w:rPr>
        <w:t>по</w:t>
      </w:r>
      <w:r w:rsidR="00CC4871">
        <w:rPr>
          <w:rFonts w:ascii="Times New Roman" w:hAnsi="Times New Roman"/>
          <w:b/>
          <w:sz w:val="24"/>
          <w:szCs w:val="24"/>
        </w:rPr>
        <w:t>ставку</w:t>
      </w:r>
      <w:r w:rsidR="007B35FC" w:rsidRPr="007522F0">
        <w:rPr>
          <w:rFonts w:ascii="Times New Roman" w:hAnsi="Times New Roman"/>
          <w:b/>
          <w:sz w:val="24"/>
          <w:szCs w:val="24"/>
        </w:rPr>
        <w:t xml:space="preserve"> спецодежды, среди участников, относящихся к субъектам малого и среднего предпринимательства согласно статье 4 Федерального закона от 24 июля 2007 г. N 209-ФЗ «О развитии малого и среднего предпринимательства в Российской Федерации»</w:t>
      </w:r>
    </w:p>
    <w:p w:rsidR="00D75E4F" w:rsidRPr="007522F0" w:rsidRDefault="00D75E4F" w:rsidP="00466BF4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206E" w:rsidRPr="007522F0" w:rsidRDefault="00D7206E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 xml:space="preserve">Организатор </w:t>
      </w:r>
      <w:r w:rsidR="00206CEC" w:rsidRPr="007522F0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7522F0">
        <w:rPr>
          <w:rFonts w:ascii="Times New Roman" w:hAnsi="Times New Roman"/>
          <w:sz w:val="24"/>
          <w:szCs w:val="24"/>
        </w:rPr>
        <w:t xml:space="preserve">запроса </w:t>
      </w:r>
      <w:r w:rsidR="007B35FC" w:rsidRPr="007522F0">
        <w:rPr>
          <w:rFonts w:ascii="Times New Roman" w:hAnsi="Times New Roman"/>
          <w:sz w:val="24"/>
          <w:szCs w:val="24"/>
        </w:rPr>
        <w:t>котировок</w:t>
      </w:r>
      <w:r w:rsidRPr="007522F0">
        <w:rPr>
          <w:rFonts w:ascii="Times New Roman" w:hAnsi="Times New Roman"/>
          <w:sz w:val="24"/>
          <w:szCs w:val="24"/>
        </w:rPr>
        <w:t>: ПАО «С</w:t>
      </w:r>
      <w:r w:rsidR="00206CEC" w:rsidRPr="007522F0">
        <w:rPr>
          <w:rFonts w:ascii="Times New Roman" w:hAnsi="Times New Roman"/>
          <w:sz w:val="24"/>
          <w:szCs w:val="24"/>
        </w:rPr>
        <w:t>а</w:t>
      </w:r>
      <w:r w:rsidRPr="007522F0">
        <w:rPr>
          <w:rFonts w:ascii="Times New Roman" w:hAnsi="Times New Roman"/>
          <w:sz w:val="24"/>
          <w:szCs w:val="24"/>
        </w:rPr>
        <w:t>мараэнерго»</w:t>
      </w:r>
      <w:r w:rsidR="00FA7F03" w:rsidRPr="007522F0">
        <w:rPr>
          <w:rFonts w:ascii="Times New Roman" w:hAnsi="Times New Roman"/>
          <w:sz w:val="24"/>
          <w:szCs w:val="24"/>
        </w:rPr>
        <w:t>.</w:t>
      </w:r>
    </w:p>
    <w:p w:rsidR="00D75E4F" w:rsidRPr="007522F0" w:rsidRDefault="00D7206E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 xml:space="preserve">Адрес организатора </w:t>
      </w:r>
      <w:r w:rsidR="00416D86" w:rsidRPr="007522F0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7522F0">
        <w:rPr>
          <w:rFonts w:ascii="Times New Roman" w:hAnsi="Times New Roman"/>
          <w:sz w:val="24"/>
          <w:szCs w:val="24"/>
        </w:rPr>
        <w:t xml:space="preserve">запроса </w:t>
      </w:r>
      <w:r w:rsidR="007522F0" w:rsidRPr="007522F0">
        <w:rPr>
          <w:rFonts w:ascii="Times New Roman" w:hAnsi="Times New Roman"/>
          <w:sz w:val="24"/>
          <w:szCs w:val="24"/>
        </w:rPr>
        <w:t>котировок</w:t>
      </w:r>
      <w:r w:rsidRPr="007522F0">
        <w:rPr>
          <w:rFonts w:ascii="Times New Roman" w:hAnsi="Times New Roman"/>
          <w:sz w:val="24"/>
          <w:szCs w:val="24"/>
        </w:rPr>
        <w:t>: 443079, г.</w:t>
      </w:r>
      <w:r w:rsidR="00206CEC" w:rsidRPr="007522F0">
        <w:rPr>
          <w:rFonts w:ascii="Times New Roman" w:hAnsi="Times New Roman"/>
          <w:sz w:val="24"/>
          <w:szCs w:val="24"/>
        </w:rPr>
        <w:t xml:space="preserve"> </w:t>
      </w:r>
      <w:r w:rsidRPr="007522F0">
        <w:rPr>
          <w:rFonts w:ascii="Times New Roman" w:hAnsi="Times New Roman"/>
          <w:sz w:val="24"/>
          <w:szCs w:val="24"/>
        </w:rPr>
        <w:t xml:space="preserve">Самара, пр. Г. </w:t>
      </w:r>
      <w:proofErr w:type="spellStart"/>
      <w:r w:rsidRPr="007522F0">
        <w:rPr>
          <w:rFonts w:ascii="Times New Roman" w:hAnsi="Times New Roman"/>
          <w:sz w:val="24"/>
          <w:szCs w:val="24"/>
        </w:rPr>
        <w:t>Митирева</w:t>
      </w:r>
      <w:proofErr w:type="spellEnd"/>
      <w:r w:rsidRPr="007522F0">
        <w:rPr>
          <w:rFonts w:ascii="Times New Roman" w:hAnsi="Times New Roman"/>
          <w:sz w:val="24"/>
          <w:szCs w:val="24"/>
        </w:rPr>
        <w:t>, 9, корп.1.</w:t>
      </w:r>
    </w:p>
    <w:p w:rsidR="00D7206E" w:rsidRPr="007522F0" w:rsidRDefault="00D7206E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>Настоящим извещаем о внесении следующих изменений в</w:t>
      </w:r>
      <w:r w:rsidR="00797FBF" w:rsidRPr="007522F0">
        <w:rPr>
          <w:rFonts w:ascii="Times New Roman" w:hAnsi="Times New Roman"/>
          <w:sz w:val="24"/>
          <w:szCs w:val="24"/>
        </w:rPr>
        <w:t xml:space="preserve"> </w:t>
      </w:r>
      <w:r w:rsidR="007522F0" w:rsidRPr="007522F0">
        <w:rPr>
          <w:rFonts w:ascii="Times New Roman" w:hAnsi="Times New Roman"/>
          <w:sz w:val="24"/>
          <w:szCs w:val="24"/>
        </w:rPr>
        <w:t>извещение о проведении запроса котировок</w:t>
      </w:r>
      <w:r w:rsidR="004E349D" w:rsidRPr="007522F0">
        <w:rPr>
          <w:rFonts w:ascii="Times New Roman" w:hAnsi="Times New Roman"/>
          <w:sz w:val="24"/>
          <w:szCs w:val="24"/>
        </w:rPr>
        <w:t xml:space="preserve"> </w:t>
      </w:r>
      <w:r w:rsidR="00BE52F2" w:rsidRPr="007522F0">
        <w:rPr>
          <w:rFonts w:ascii="Times New Roman" w:hAnsi="Times New Roman"/>
          <w:sz w:val="24"/>
          <w:szCs w:val="24"/>
        </w:rPr>
        <w:t>в электронной форме</w:t>
      </w:r>
      <w:r w:rsidRPr="007522F0">
        <w:rPr>
          <w:rFonts w:ascii="Times New Roman" w:hAnsi="Times New Roman"/>
          <w:sz w:val="24"/>
          <w:szCs w:val="24"/>
        </w:rPr>
        <w:t xml:space="preserve"> </w:t>
      </w:r>
      <w:r w:rsidR="00F93628" w:rsidRPr="007522F0">
        <w:rPr>
          <w:rFonts w:ascii="Times New Roman" w:hAnsi="Times New Roman"/>
          <w:sz w:val="24"/>
          <w:szCs w:val="24"/>
        </w:rPr>
        <w:t xml:space="preserve">№ </w:t>
      </w:r>
      <w:r w:rsidR="00CC4871">
        <w:rPr>
          <w:rFonts w:ascii="Times New Roman" w:hAnsi="Times New Roman"/>
          <w:sz w:val="24"/>
          <w:szCs w:val="24"/>
        </w:rPr>
        <w:t>16</w:t>
      </w:r>
      <w:r w:rsidR="00F93628" w:rsidRPr="007522F0">
        <w:rPr>
          <w:rFonts w:ascii="Times New Roman" w:hAnsi="Times New Roman"/>
          <w:sz w:val="24"/>
          <w:szCs w:val="24"/>
        </w:rPr>
        <w:t>/</w:t>
      </w:r>
      <w:r w:rsidR="004E349D" w:rsidRPr="007522F0">
        <w:rPr>
          <w:rFonts w:ascii="Times New Roman" w:hAnsi="Times New Roman"/>
          <w:sz w:val="24"/>
          <w:szCs w:val="24"/>
        </w:rPr>
        <w:t>0</w:t>
      </w:r>
      <w:r w:rsidR="000766E3" w:rsidRPr="007522F0">
        <w:rPr>
          <w:rFonts w:ascii="Times New Roman" w:hAnsi="Times New Roman"/>
          <w:sz w:val="24"/>
          <w:szCs w:val="24"/>
        </w:rPr>
        <w:t>6</w:t>
      </w:r>
      <w:r w:rsidR="00416D86" w:rsidRPr="007522F0">
        <w:rPr>
          <w:rFonts w:ascii="Times New Roman" w:hAnsi="Times New Roman"/>
          <w:sz w:val="24"/>
          <w:szCs w:val="24"/>
        </w:rPr>
        <w:t>-</w:t>
      </w:r>
      <w:r w:rsidR="00CC4871">
        <w:rPr>
          <w:rFonts w:ascii="Times New Roman" w:hAnsi="Times New Roman"/>
          <w:sz w:val="24"/>
          <w:szCs w:val="24"/>
        </w:rPr>
        <w:t>20</w:t>
      </w:r>
      <w:r w:rsidR="00F93628" w:rsidRPr="007522F0">
        <w:rPr>
          <w:rFonts w:ascii="Times New Roman" w:hAnsi="Times New Roman"/>
          <w:sz w:val="24"/>
          <w:szCs w:val="24"/>
        </w:rPr>
        <w:t>-</w:t>
      </w:r>
      <w:r w:rsidR="007522F0" w:rsidRPr="007522F0">
        <w:rPr>
          <w:rFonts w:ascii="Times New Roman" w:hAnsi="Times New Roman"/>
          <w:sz w:val="24"/>
          <w:szCs w:val="24"/>
        </w:rPr>
        <w:t>ЗК</w:t>
      </w:r>
      <w:r w:rsidR="00F93628" w:rsidRPr="007522F0">
        <w:rPr>
          <w:rFonts w:ascii="Times New Roman" w:hAnsi="Times New Roman"/>
          <w:sz w:val="24"/>
          <w:szCs w:val="24"/>
        </w:rPr>
        <w:t xml:space="preserve"> </w:t>
      </w:r>
      <w:r w:rsidR="004E349D" w:rsidRPr="007522F0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CC4871">
        <w:rPr>
          <w:rFonts w:ascii="Times New Roman" w:hAnsi="Times New Roman"/>
          <w:sz w:val="24"/>
          <w:szCs w:val="24"/>
        </w:rPr>
        <w:t xml:space="preserve">на </w:t>
      </w:r>
      <w:r w:rsidR="007522F0" w:rsidRPr="007522F0">
        <w:rPr>
          <w:rFonts w:ascii="Times New Roman" w:hAnsi="Times New Roman"/>
          <w:sz w:val="24"/>
          <w:szCs w:val="24"/>
        </w:rPr>
        <w:t>поставк</w:t>
      </w:r>
      <w:r w:rsidR="00CC4871">
        <w:rPr>
          <w:rFonts w:ascii="Times New Roman" w:hAnsi="Times New Roman"/>
          <w:sz w:val="24"/>
          <w:szCs w:val="24"/>
        </w:rPr>
        <w:t>у</w:t>
      </w:r>
      <w:r w:rsidR="007522F0" w:rsidRPr="007522F0">
        <w:rPr>
          <w:rFonts w:ascii="Times New Roman" w:hAnsi="Times New Roman"/>
          <w:sz w:val="24"/>
          <w:szCs w:val="24"/>
        </w:rPr>
        <w:t xml:space="preserve"> спецодежды, среди участников, относящихся к субъектам малого и среднего предпринимательства согласно статье 4 Федерального закона от 24 июля 2007 г. N 209-ФЗ «О развитии малого и среднего предпринимательства в Российской Федерации</w:t>
      </w:r>
      <w:proofErr w:type="gramStart"/>
      <w:r w:rsidR="007522F0" w:rsidRPr="007522F0">
        <w:rPr>
          <w:rFonts w:ascii="Times New Roman" w:hAnsi="Times New Roman"/>
          <w:sz w:val="24"/>
          <w:szCs w:val="24"/>
        </w:rPr>
        <w:t>»</w:t>
      </w:r>
      <w:proofErr w:type="gramEnd"/>
      <w:r w:rsidR="004E349D" w:rsidRPr="007522F0">
        <w:rPr>
          <w:rFonts w:ascii="Times New Roman" w:hAnsi="Times New Roman"/>
          <w:sz w:val="24"/>
          <w:szCs w:val="24"/>
        </w:rPr>
        <w:t>:</w:t>
      </w:r>
    </w:p>
    <w:p w:rsidR="00646E51" w:rsidRPr="007522F0" w:rsidRDefault="00646E51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Cs w:val="24"/>
        </w:rPr>
      </w:pPr>
    </w:p>
    <w:p w:rsidR="00AC1A7A" w:rsidRDefault="00710FD1" w:rsidP="005B67F2">
      <w:pPr>
        <w:pStyle w:val="aff1"/>
        <w:numPr>
          <w:ilvl w:val="0"/>
          <w:numId w:val="25"/>
        </w:numPr>
        <w:tabs>
          <w:tab w:val="left" w:pos="426"/>
        </w:tabs>
        <w:spacing w:before="20" w:after="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10FD1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м задании</w:t>
      </w:r>
      <w:r w:rsidRPr="00710FD1">
        <w:rPr>
          <w:rFonts w:ascii="Times New Roman" w:hAnsi="Times New Roman"/>
          <w:sz w:val="24"/>
          <w:szCs w:val="24"/>
        </w:rPr>
        <w:t xml:space="preserve"> (Раздел 4 Извещения о проведении запроса котировок)</w:t>
      </w:r>
      <w:r>
        <w:rPr>
          <w:rFonts w:ascii="Times New Roman" w:hAnsi="Times New Roman"/>
          <w:sz w:val="24"/>
          <w:szCs w:val="24"/>
        </w:rPr>
        <w:t xml:space="preserve"> з</w:t>
      </w:r>
      <w:r w:rsidR="00AC1A7A">
        <w:rPr>
          <w:rFonts w:ascii="Times New Roman" w:hAnsi="Times New Roman"/>
          <w:sz w:val="24"/>
          <w:szCs w:val="24"/>
        </w:rPr>
        <w:t xml:space="preserve">аменить </w:t>
      </w:r>
      <w:r w:rsidR="00AC1A7A" w:rsidRPr="00AC1A7A">
        <w:rPr>
          <w:rFonts w:ascii="Times New Roman" w:hAnsi="Times New Roman"/>
          <w:sz w:val="24"/>
          <w:szCs w:val="24"/>
        </w:rPr>
        <w:t>ГОСТ 26167-200</w:t>
      </w:r>
      <w:r w:rsidR="00AC1A7A">
        <w:rPr>
          <w:rFonts w:ascii="Times New Roman" w:hAnsi="Times New Roman"/>
          <w:sz w:val="24"/>
          <w:szCs w:val="24"/>
        </w:rPr>
        <w:t>5 указанный в характеристиках товара в наименовании «</w:t>
      </w:r>
      <w:r w:rsidR="00AC1A7A" w:rsidRPr="00AC1A7A">
        <w:rPr>
          <w:rFonts w:ascii="Times New Roman" w:hAnsi="Times New Roman"/>
          <w:sz w:val="24"/>
          <w:szCs w:val="24"/>
        </w:rPr>
        <w:t xml:space="preserve">Ботинки кожаные с защитным </w:t>
      </w:r>
      <w:proofErr w:type="spellStart"/>
      <w:r w:rsidR="00AC1A7A" w:rsidRPr="00AC1A7A">
        <w:rPr>
          <w:rFonts w:ascii="Times New Roman" w:hAnsi="Times New Roman"/>
          <w:sz w:val="24"/>
          <w:szCs w:val="24"/>
        </w:rPr>
        <w:t>подноском</w:t>
      </w:r>
      <w:proofErr w:type="spellEnd"/>
      <w:r w:rsidR="00AC1A7A" w:rsidRPr="00AC1A7A">
        <w:rPr>
          <w:rFonts w:ascii="Times New Roman" w:hAnsi="Times New Roman"/>
          <w:sz w:val="24"/>
          <w:szCs w:val="24"/>
        </w:rPr>
        <w:t xml:space="preserve"> (мужские)</w:t>
      </w:r>
      <w:r w:rsidR="00AC1A7A">
        <w:rPr>
          <w:rFonts w:ascii="Times New Roman" w:hAnsi="Times New Roman"/>
          <w:sz w:val="24"/>
          <w:szCs w:val="24"/>
        </w:rPr>
        <w:t>»</w:t>
      </w:r>
      <w:r w:rsidR="00AC1A7A" w:rsidRPr="00AC1A7A">
        <w:rPr>
          <w:rFonts w:ascii="Times New Roman" w:hAnsi="Times New Roman"/>
          <w:sz w:val="24"/>
          <w:szCs w:val="24"/>
        </w:rPr>
        <w:t xml:space="preserve"> </w:t>
      </w:r>
      <w:r w:rsidR="00AC1A7A">
        <w:rPr>
          <w:rFonts w:ascii="Times New Roman" w:hAnsi="Times New Roman"/>
          <w:sz w:val="24"/>
          <w:szCs w:val="24"/>
        </w:rPr>
        <w:t>и «</w:t>
      </w:r>
      <w:r w:rsidR="00AC1A7A" w:rsidRPr="00AC1A7A">
        <w:rPr>
          <w:rFonts w:ascii="Times New Roman" w:hAnsi="Times New Roman"/>
          <w:sz w:val="24"/>
          <w:szCs w:val="24"/>
        </w:rPr>
        <w:t xml:space="preserve">Ботинки кожаные с защитным </w:t>
      </w:r>
      <w:proofErr w:type="spellStart"/>
      <w:r w:rsidR="00AC1A7A" w:rsidRPr="00AC1A7A">
        <w:rPr>
          <w:rFonts w:ascii="Times New Roman" w:hAnsi="Times New Roman"/>
          <w:sz w:val="24"/>
          <w:szCs w:val="24"/>
        </w:rPr>
        <w:t>подноском</w:t>
      </w:r>
      <w:proofErr w:type="spellEnd"/>
      <w:r w:rsidR="00AC1A7A" w:rsidRPr="00AC1A7A">
        <w:rPr>
          <w:rFonts w:ascii="Times New Roman" w:hAnsi="Times New Roman"/>
          <w:sz w:val="24"/>
          <w:szCs w:val="24"/>
        </w:rPr>
        <w:t xml:space="preserve"> (женские)</w:t>
      </w:r>
      <w:r w:rsidR="00AC1A7A">
        <w:rPr>
          <w:rFonts w:ascii="Times New Roman" w:hAnsi="Times New Roman"/>
          <w:sz w:val="24"/>
          <w:szCs w:val="24"/>
        </w:rPr>
        <w:t xml:space="preserve">» на </w:t>
      </w:r>
      <w:r w:rsidR="00AC1A7A" w:rsidRPr="00AC1A7A">
        <w:rPr>
          <w:rFonts w:ascii="Times New Roman" w:hAnsi="Times New Roman"/>
          <w:sz w:val="24"/>
          <w:szCs w:val="24"/>
        </w:rPr>
        <w:t>ГОСТ 28507-99</w:t>
      </w:r>
      <w:r w:rsidR="00AC1A7A">
        <w:rPr>
          <w:rFonts w:ascii="Times New Roman" w:hAnsi="Times New Roman"/>
          <w:sz w:val="24"/>
          <w:szCs w:val="24"/>
        </w:rPr>
        <w:t>.</w:t>
      </w:r>
    </w:p>
    <w:p w:rsidR="007522F0" w:rsidRDefault="007522F0" w:rsidP="005B67F2">
      <w:pPr>
        <w:pStyle w:val="aff1"/>
        <w:tabs>
          <w:tab w:val="left" w:pos="426"/>
        </w:tabs>
        <w:spacing w:before="20" w:after="20" w:line="276" w:lineRule="auto"/>
        <w:ind w:left="0"/>
        <w:rPr>
          <w:rFonts w:ascii="Times New Roman" w:hAnsi="Times New Roman"/>
          <w:sz w:val="24"/>
          <w:szCs w:val="24"/>
        </w:rPr>
      </w:pPr>
    </w:p>
    <w:p w:rsidR="00F37655" w:rsidRPr="00F37655" w:rsidRDefault="00F37655" w:rsidP="005B67F2">
      <w:pPr>
        <w:pStyle w:val="aff1"/>
        <w:numPr>
          <w:ilvl w:val="0"/>
          <w:numId w:val="25"/>
        </w:numPr>
        <w:tabs>
          <w:tab w:val="left" w:pos="426"/>
        </w:tabs>
        <w:spacing w:before="20" w:after="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655">
        <w:rPr>
          <w:rFonts w:ascii="Times New Roman" w:hAnsi="Times New Roman"/>
          <w:b/>
          <w:sz w:val="24"/>
          <w:szCs w:val="24"/>
        </w:rPr>
        <w:t>п. 9.</w:t>
      </w:r>
      <w:r w:rsidRPr="00F37655">
        <w:rPr>
          <w:rFonts w:ascii="Times New Roman" w:hAnsi="Times New Roman"/>
          <w:sz w:val="24"/>
          <w:szCs w:val="24"/>
        </w:rPr>
        <w:t xml:space="preserve"> </w:t>
      </w:r>
      <w:r w:rsidRPr="00F37655">
        <w:rPr>
          <w:rFonts w:ascii="Times New Roman" w:hAnsi="Times New Roman"/>
          <w:b/>
          <w:sz w:val="24"/>
          <w:szCs w:val="24"/>
        </w:rPr>
        <w:t>Информационной карты Извещения о проведении запроса котировок изменить и читать в следующей редакции:</w:t>
      </w:r>
    </w:p>
    <w:p w:rsidR="00F37655" w:rsidRPr="00CE6642" w:rsidRDefault="00F37655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CE6642">
        <w:rPr>
          <w:rFonts w:ascii="Times New Roman" w:hAnsi="Times New Roman"/>
          <w:sz w:val="24"/>
          <w:szCs w:val="24"/>
        </w:rPr>
        <w:t>Дата начала срока предоставления участникам закупки разъяснений: «</w:t>
      </w:r>
      <w:r>
        <w:rPr>
          <w:rFonts w:ascii="Times New Roman" w:hAnsi="Times New Roman"/>
          <w:sz w:val="24"/>
          <w:szCs w:val="24"/>
        </w:rPr>
        <w:t>23</w:t>
      </w:r>
      <w:r w:rsidRPr="00CE664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CE664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E6642">
        <w:rPr>
          <w:rFonts w:ascii="Times New Roman" w:hAnsi="Times New Roman"/>
          <w:sz w:val="24"/>
          <w:szCs w:val="24"/>
        </w:rPr>
        <w:t xml:space="preserve"> года.</w:t>
      </w:r>
    </w:p>
    <w:p w:rsidR="00F37655" w:rsidRPr="008C55F2" w:rsidRDefault="00F37655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F37655">
        <w:rPr>
          <w:rFonts w:ascii="Times New Roman" w:hAnsi="Times New Roman"/>
          <w:sz w:val="24"/>
          <w:szCs w:val="24"/>
        </w:rPr>
        <w:t xml:space="preserve">Дата и время окончания срока предоставления участникам закупки разъяснений: Участник закупки вправе </w:t>
      </w:r>
      <w:r w:rsidRPr="008C55F2">
        <w:rPr>
          <w:rFonts w:ascii="Times New Roman" w:hAnsi="Times New Roman"/>
          <w:sz w:val="24"/>
          <w:szCs w:val="24"/>
        </w:rPr>
        <w:t xml:space="preserve">направить заказчику запрос о даче разъяснений положений извещения о проведении запроса котировок не позднее </w:t>
      </w:r>
      <w:r w:rsidR="006471D1">
        <w:rPr>
          <w:rFonts w:ascii="Times New Roman" w:hAnsi="Times New Roman"/>
          <w:sz w:val="24"/>
          <w:szCs w:val="24"/>
        </w:rPr>
        <w:t>03</w:t>
      </w:r>
      <w:r w:rsidR="00AC1A7A">
        <w:rPr>
          <w:rFonts w:ascii="Times New Roman" w:hAnsi="Times New Roman"/>
          <w:sz w:val="24"/>
          <w:szCs w:val="24"/>
        </w:rPr>
        <w:t xml:space="preserve"> июл</w:t>
      </w:r>
      <w:r w:rsidRPr="008C55F2">
        <w:rPr>
          <w:rFonts w:ascii="Times New Roman" w:hAnsi="Times New Roman"/>
          <w:sz w:val="24"/>
          <w:szCs w:val="24"/>
        </w:rPr>
        <w:t>я 2020 года.</w:t>
      </w:r>
    </w:p>
    <w:p w:rsidR="00F37655" w:rsidRDefault="00F37655" w:rsidP="005B67F2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8C55F2">
        <w:rPr>
          <w:rFonts w:ascii="Times New Roman" w:hAnsi="Times New Roman"/>
          <w:sz w:val="24"/>
          <w:szCs w:val="24"/>
        </w:rPr>
        <w:t xml:space="preserve">В случае, если запрос о даче разъяснений положений извещения о проведении запроса котировок поступит заказчику </w:t>
      </w:r>
      <w:r w:rsidR="006471D1">
        <w:rPr>
          <w:rFonts w:ascii="Times New Roman" w:hAnsi="Times New Roman"/>
          <w:sz w:val="24"/>
          <w:szCs w:val="24"/>
        </w:rPr>
        <w:t>03</w:t>
      </w:r>
      <w:r w:rsidRPr="008C55F2">
        <w:rPr>
          <w:rFonts w:ascii="Times New Roman" w:hAnsi="Times New Roman"/>
          <w:sz w:val="24"/>
          <w:szCs w:val="24"/>
        </w:rPr>
        <w:t xml:space="preserve"> ию</w:t>
      </w:r>
      <w:r w:rsidR="00AC1A7A">
        <w:rPr>
          <w:rFonts w:ascii="Times New Roman" w:hAnsi="Times New Roman"/>
          <w:sz w:val="24"/>
          <w:szCs w:val="24"/>
        </w:rPr>
        <w:t>л</w:t>
      </w:r>
      <w:r w:rsidRPr="008C55F2">
        <w:rPr>
          <w:rFonts w:ascii="Times New Roman" w:hAnsi="Times New Roman"/>
          <w:sz w:val="24"/>
          <w:szCs w:val="24"/>
        </w:rPr>
        <w:t xml:space="preserve">я 2020 года, Заказчик не позднее 23:59 час. </w:t>
      </w:r>
      <w:r w:rsidR="006471D1">
        <w:rPr>
          <w:rFonts w:ascii="Times New Roman" w:hAnsi="Times New Roman"/>
          <w:sz w:val="24"/>
          <w:szCs w:val="24"/>
        </w:rPr>
        <w:t>08</w:t>
      </w:r>
      <w:r w:rsidRPr="008C55F2">
        <w:rPr>
          <w:rFonts w:ascii="Times New Roman" w:hAnsi="Times New Roman"/>
          <w:sz w:val="24"/>
          <w:szCs w:val="24"/>
        </w:rPr>
        <w:t xml:space="preserve"> июля 2020 года направит соответствующие разъяснения участнику закупки и разместит их в единой информационной системе с указанием предмета запроса, но без указания</w:t>
      </w:r>
      <w:r w:rsidRPr="00F37655">
        <w:rPr>
          <w:rFonts w:ascii="Times New Roman" w:hAnsi="Times New Roman"/>
          <w:sz w:val="24"/>
          <w:szCs w:val="24"/>
        </w:rPr>
        <w:t xml:space="preserve"> участника закупки, от которого поступил указанный запрос</w:t>
      </w:r>
      <w:r>
        <w:rPr>
          <w:rFonts w:ascii="Times New Roman" w:hAnsi="Times New Roman"/>
          <w:sz w:val="24"/>
          <w:szCs w:val="24"/>
        </w:rPr>
        <w:t>.</w:t>
      </w:r>
    </w:p>
    <w:p w:rsidR="00F37655" w:rsidRPr="00F37655" w:rsidRDefault="00F37655" w:rsidP="005B67F2">
      <w:pPr>
        <w:pStyle w:val="aff1"/>
        <w:numPr>
          <w:ilvl w:val="0"/>
          <w:numId w:val="25"/>
        </w:numPr>
        <w:tabs>
          <w:tab w:val="left" w:pos="426"/>
        </w:tabs>
        <w:spacing w:before="20" w:after="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7655">
        <w:rPr>
          <w:rFonts w:ascii="Times New Roman" w:hAnsi="Times New Roman"/>
          <w:b/>
          <w:sz w:val="24"/>
          <w:szCs w:val="24"/>
        </w:rPr>
        <w:t>п. 1</w:t>
      </w:r>
      <w:r>
        <w:rPr>
          <w:rFonts w:ascii="Times New Roman" w:hAnsi="Times New Roman"/>
          <w:b/>
          <w:sz w:val="24"/>
          <w:szCs w:val="24"/>
        </w:rPr>
        <w:t>8</w:t>
      </w:r>
      <w:r w:rsidRPr="00F37655">
        <w:rPr>
          <w:rFonts w:ascii="Times New Roman" w:hAnsi="Times New Roman"/>
          <w:b/>
          <w:sz w:val="24"/>
          <w:szCs w:val="24"/>
        </w:rPr>
        <w:t>. Информационной карты Извещения о проведении запроса котировок изменить и читать в следующей редакции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7655" w:rsidRDefault="00F37655" w:rsidP="005B67F2">
      <w:pPr>
        <w:pStyle w:val="aff1"/>
        <w:tabs>
          <w:tab w:val="left" w:pos="426"/>
        </w:tabs>
        <w:spacing w:before="20" w:after="2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37655">
        <w:rPr>
          <w:rFonts w:ascii="Times New Roman" w:hAnsi="Times New Roman"/>
          <w:sz w:val="24"/>
          <w:szCs w:val="24"/>
        </w:rPr>
        <w:t xml:space="preserve">Заявки подаются с момента размещения в единой информационной системе извещения о проведении запроса котировок, указанного в пункте 3 информационной карты запроса котировок до </w:t>
      </w:r>
      <w:r w:rsidRPr="00F37655">
        <w:rPr>
          <w:rFonts w:ascii="Times New Roman" w:hAnsi="Times New Roman"/>
          <w:b/>
          <w:i/>
          <w:sz w:val="24"/>
          <w:szCs w:val="24"/>
        </w:rPr>
        <w:t>11 час. 00 мин. московского времени 0</w:t>
      </w:r>
      <w:r w:rsidR="006471D1">
        <w:rPr>
          <w:rFonts w:ascii="Times New Roman" w:hAnsi="Times New Roman"/>
          <w:b/>
          <w:i/>
          <w:sz w:val="24"/>
          <w:szCs w:val="24"/>
        </w:rPr>
        <w:t>9</w:t>
      </w:r>
      <w:r w:rsidRPr="00F37655">
        <w:rPr>
          <w:rFonts w:ascii="Times New Roman" w:hAnsi="Times New Roman"/>
          <w:b/>
          <w:i/>
          <w:sz w:val="24"/>
          <w:szCs w:val="24"/>
        </w:rPr>
        <w:t xml:space="preserve"> июля 2020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71D1" w:rsidRPr="006471D1" w:rsidRDefault="006471D1" w:rsidP="005B67F2">
      <w:pPr>
        <w:pStyle w:val="aff1"/>
        <w:tabs>
          <w:tab w:val="left" w:pos="426"/>
        </w:tabs>
        <w:spacing w:before="2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F37655" w:rsidRPr="00F37655" w:rsidRDefault="00F37655" w:rsidP="005B67F2">
      <w:pPr>
        <w:pStyle w:val="aff1"/>
        <w:numPr>
          <w:ilvl w:val="0"/>
          <w:numId w:val="25"/>
        </w:numPr>
        <w:tabs>
          <w:tab w:val="left" w:pos="426"/>
        </w:tabs>
        <w:spacing w:before="20" w:after="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20</w:t>
      </w:r>
      <w:r w:rsidRPr="00F37655">
        <w:rPr>
          <w:rFonts w:ascii="Times New Roman" w:hAnsi="Times New Roman"/>
          <w:b/>
          <w:sz w:val="24"/>
          <w:szCs w:val="24"/>
        </w:rPr>
        <w:t>. Информационной карты Извещения о проведении запроса котировок изменить и читать в следующей редакции:</w:t>
      </w:r>
    </w:p>
    <w:p w:rsidR="00F37655" w:rsidRPr="00F37655" w:rsidRDefault="00F37655" w:rsidP="005B67F2">
      <w:pPr>
        <w:pStyle w:val="aff1"/>
        <w:tabs>
          <w:tab w:val="left" w:pos="426"/>
        </w:tabs>
        <w:spacing w:before="20" w:after="20"/>
        <w:ind w:left="0"/>
        <w:jc w:val="both"/>
        <w:rPr>
          <w:rFonts w:ascii="Times New Roman" w:hAnsi="Times New Roman"/>
          <w:sz w:val="24"/>
          <w:szCs w:val="24"/>
        </w:rPr>
      </w:pPr>
      <w:r w:rsidRPr="00F37655">
        <w:rPr>
          <w:rFonts w:ascii="Times New Roman" w:hAnsi="Times New Roman"/>
          <w:sz w:val="24"/>
          <w:szCs w:val="24"/>
        </w:rPr>
        <w:t>Дата рассмотрения заявок на участие в запросе котировок (подведения результатов отборочно</w:t>
      </w:r>
      <w:r w:rsidR="006471D1">
        <w:rPr>
          <w:rFonts w:ascii="Times New Roman" w:hAnsi="Times New Roman"/>
          <w:sz w:val="24"/>
          <w:szCs w:val="24"/>
        </w:rPr>
        <w:t>й стадии рассмотрения заявок): 10</w:t>
      </w:r>
      <w:r w:rsidRPr="00F37655">
        <w:rPr>
          <w:rFonts w:ascii="Times New Roman" w:hAnsi="Times New Roman"/>
          <w:sz w:val="24"/>
          <w:szCs w:val="24"/>
        </w:rPr>
        <w:t xml:space="preserve"> июля 2020 года.</w:t>
      </w:r>
    </w:p>
    <w:p w:rsidR="00F37655" w:rsidRPr="00F37655" w:rsidRDefault="00F37655" w:rsidP="005B67F2">
      <w:pPr>
        <w:pStyle w:val="aff1"/>
        <w:tabs>
          <w:tab w:val="left" w:pos="426"/>
        </w:tabs>
        <w:spacing w:before="2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F37655" w:rsidRPr="00F37655" w:rsidRDefault="00F37655" w:rsidP="005B67F2">
      <w:pPr>
        <w:pStyle w:val="aff1"/>
        <w:tabs>
          <w:tab w:val="left" w:pos="426"/>
        </w:tabs>
        <w:spacing w:before="20" w:after="20"/>
        <w:ind w:left="0"/>
        <w:jc w:val="both"/>
        <w:rPr>
          <w:rFonts w:ascii="Times New Roman" w:hAnsi="Times New Roman"/>
          <w:sz w:val="24"/>
          <w:szCs w:val="24"/>
        </w:rPr>
      </w:pPr>
      <w:r w:rsidRPr="00F37655">
        <w:rPr>
          <w:rFonts w:ascii="Times New Roman" w:hAnsi="Times New Roman"/>
          <w:sz w:val="24"/>
          <w:szCs w:val="24"/>
        </w:rPr>
        <w:t xml:space="preserve">Дата подведения итогов закупки (определения победителя): </w:t>
      </w:r>
      <w:r w:rsidR="006471D1">
        <w:rPr>
          <w:rFonts w:ascii="Times New Roman" w:hAnsi="Times New Roman"/>
          <w:sz w:val="24"/>
          <w:szCs w:val="24"/>
        </w:rPr>
        <w:t>13</w:t>
      </w:r>
      <w:r w:rsidRPr="00F37655">
        <w:rPr>
          <w:rFonts w:ascii="Times New Roman" w:hAnsi="Times New Roman"/>
          <w:sz w:val="24"/>
          <w:szCs w:val="24"/>
        </w:rPr>
        <w:t xml:space="preserve"> июля 2020 года.</w:t>
      </w:r>
    </w:p>
    <w:p w:rsidR="00F37655" w:rsidRPr="00F37655" w:rsidRDefault="00F37655" w:rsidP="005B67F2">
      <w:pPr>
        <w:pStyle w:val="aff1"/>
        <w:tabs>
          <w:tab w:val="left" w:pos="426"/>
        </w:tabs>
        <w:spacing w:before="20" w:after="20"/>
        <w:ind w:left="0"/>
        <w:jc w:val="both"/>
        <w:rPr>
          <w:rFonts w:ascii="Times New Roman" w:hAnsi="Times New Roman"/>
          <w:sz w:val="24"/>
          <w:szCs w:val="24"/>
        </w:rPr>
      </w:pPr>
      <w:r w:rsidRPr="00F37655">
        <w:rPr>
          <w:rFonts w:ascii="Times New Roman" w:hAnsi="Times New Roman"/>
          <w:sz w:val="24"/>
          <w:szCs w:val="24"/>
        </w:rPr>
        <w:t xml:space="preserve">Место рассмотрения предложений участников закупки и подведения итогов запроса котировок: 443079, г. Самара, пр. Георгия </w:t>
      </w:r>
      <w:proofErr w:type="spellStart"/>
      <w:r w:rsidRPr="00F37655">
        <w:rPr>
          <w:rFonts w:ascii="Times New Roman" w:hAnsi="Times New Roman"/>
          <w:sz w:val="24"/>
          <w:szCs w:val="24"/>
        </w:rPr>
        <w:t>Митирева</w:t>
      </w:r>
      <w:proofErr w:type="spellEnd"/>
      <w:r w:rsidRPr="00F37655">
        <w:rPr>
          <w:rFonts w:ascii="Times New Roman" w:hAnsi="Times New Roman"/>
          <w:sz w:val="24"/>
          <w:szCs w:val="24"/>
        </w:rPr>
        <w:t xml:space="preserve">, 9, корп.1, </w:t>
      </w:r>
      <w:proofErr w:type="spellStart"/>
      <w:r w:rsidRPr="00F37655">
        <w:rPr>
          <w:rFonts w:ascii="Times New Roman" w:hAnsi="Times New Roman"/>
          <w:sz w:val="24"/>
          <w:szCs w:val="24"/>
        </w:rPr>
        <w:t>каб</w:t>
      </w:r>
      <w:proofErr w:type="spellEnd"/>
      <w:r w:rsidRPr="00F37655">
        <w:rPr>
          <w:rFonts w:ascii="Times New Roman" w:hAnsi="Times New Roman"/>
          <w:sz w:val="24"/>
          <w:szCs w:val="24"/>
        </w:rPr>
        <w:t>. 209</w:t>
      </w:r>
      <w:r w:rsidR="00B14C4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37655" w:rsidRPr="00F37655" w:rsidSect="0042482F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F0EB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E70E3"/>
    <w:multiLevelType w:val="hybridMultilevel"/>
    <w:tmpl w:val="3EF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820"/>
    <w:multiLevelType w:val="multilevel"/>
    <w:tmpl w:val="E4A40EC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127"/>
        </w:tabs>
        <w:ind w:left="426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E92210A"/>
    <w:multiLevelType w:val="hybridMultilevel"/>
    <w:tmpl w:val="8954B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58284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D4EF4"/>
    <w:multiLevelType w:val="hybridMultilevel"/>
    <w:tmpl w:val="B5E6A612"/>
    <w:lvl w:ilvl="0" w:tplc="97FE80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D49B6"/>
    <w:multiLevelType w:val="hybridMultilevel"/>
    <w:tmpl w:val="1360CE20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42B"/>
    <w:multiLevelType w:val="multilevel"/>
    <w:tmpl w:val="918E8BB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5C2464A"/>
    <w:multiLevelType w:val="multilevel"/>
    <w:tmpl w:val="A4827A7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1251B43"/>
    <w:multiLevelType w:val="hybridMultilevel"/>
    <w:tmpl w:val="EED4FEF0"/>
    <w:lvl w:ilvl="0" w:tplc="8160BE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5BB"/>
    <w:multiLevelType w:val="hybridMultilevel"/>
    <w:tmpl w:val="9278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2F79"/>
    <w:multiLevelType w:val="hybridMultilevel"/>
    <w:tmpl w:val="E98643B8"/>
    <w:lvl w:ilvl="0" w:tplc="B4FA66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3EE3"/>
    <w:multiLevelType w:val="hybridMultilevel"/>
    <w:tmpl w:val="B520116A"/>
    <w:lvl w:ilvl="0" w:tplc="96582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9339C7"/>
    <w:multiLevelType w:val="multilevel"/>
    <w:tmpl w:val="28D26D94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pStyle w:val="-4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A395C"/>
    <w:multiLevelType w:val="multilevel"/>
    <w:tmpl w:val="0804FA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AB74E2"/>
    <w:multiLevelType w:val="hybridMultilevel"/>
    <w:tmpl w:val="DB443B02"/>
    <w:lvl w:ilvl="0" w:tplc="938A9A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834D2"/>
    <w:multiLevelType w:val="hybridMultilevel"/>
    <w:tmpl w:val="63A88484"/>
    <w:lvl w:ilvl="0" w:tplc="419E9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841672"/>
    <w:multiLevelType w:val="hybridMultilevel"/>
    <w:tmpl w:val="8FB4808E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80546"/>
    <w:multiLevelType w:val="hybridMultilevel"/>
    <w:tmpl w:val="B6C0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8EC"/>
    <w:multiLevelType w:val="hybridMultilevel"/>
    <w:tmpl w:val="19F0669E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11D"/>
    <w:multiLevelType w:val="hybridMultilevel"/>
    <w:tmpl w:val="9134FB56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3B9"/>
    <w:multiLevelType w:val="hybridMultilevel"/>
    <w:tmpl w:val="FB688784"/>
    <w:lvl w:ilvl="0" w:tplc="D9504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568"/>
    <w:multiLevelType w:val="hybridMultilevel"/>
    <w:tmpl w:val="AC7EE0A2"/>
    <w:lvl w:ilvl="0" w:tplc="370C58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C0FC4"/>
    <w:multiLevelType w:val="hybridMultilevel"/>
    <w:tmpl w:val="9DF416BE"/>
    <w:lvl w:ilvl="0" w:tplc="419E95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A56869"/>
    <w:multiLevelType w:val="hybridMultilevel"/>
    <w:tmpl w:val="BAB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13"/>
  </w:num>
  <w:num w:numId="5">
    <w:abstractNumId w:val="19"/>
  </w:num>
  <w:num w:numId="6">
    <w:abstractNumId w:val="3"/>
  </w:num>
  <w:num w:numId="7">
    <w:abstractNumId w:val="11"/>
  </w:num>
  <w:num w:numId="8">
    <w:abstractNumId w:val="18"/>
  </w:num>
  <w:num w:numId="9">
    <w:abstractNumId w:val="6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1"/>
  </w:num>
  <w:num w:numId="19">
    <w:abstractNumId w:val="2"/>
  </w:num>
  <w:num w:numId="20">
    <w:abstractNumId w:val="5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9"/>
    <w:rsid w:val="00002175"/>
    <w:rsid w:val="00007160"/>
    <w:rsid w:val="00016A24"/>
    <w:rsid w:val="00037E9E"/>
    <w:rsid w:val="00043503"/>
    <w:rsid w:val="0006085F"/>
    <w:rsid w:val="00073CA1"/>
    <w:rsid w:val="000766E3"/>
    <w:rsid w:val="000828C8"/>
    <w:rsid w:val="00090353"/>
    <w:rsid w:val="00090A1E"/>
    <w:rsid w:val="00090E53"/>
    <w:rsid w:val="0009648A"/>
    <w:rsid w:val="000A34A9"/>
    <w:rsid w:val="000A67E3"/>
    <w:rsid w:val="000B03CB"/>
    <w:rsid w:val="000C11C9"/>
    <w:rsid w:val="000C7D56"/>
    <w:rsid w:val="000D05BE"/>
    <w:rsid w:val="000D1012"/>
    <w:rsid w:val="000E203A"/>
    <w:rsid w:val="00113EE7"/>
    <w:rsid w:val="00115ACA"/>
    <w:rsid w:val="00123422"/>
    <w:rsid w:val="00132FCA"/>
    <w:rsid w:val="00133986"/>
    <w:rsid w:val="001449F1"/>
    <w:rsid w:val="00146EDE"/>
    <w:rsid w:val="00174165"/>
    <w:rsid w:val="00180B96"/>
    <w:rsid w:val="00190155"/>
    <w:rsid w:val="001A7C94"/>
    <w:rsid w:val="001B367C"/>
    <w:rsid w:val="001C0B88"/>
    <w:rsid w:val="001C4AC9"/>
    <w:rsid w:val="001D5ACA"/>
    <w:rsid w:val="001F3E47"/>
    <w:rsid w:val="001F7920"/>
    <w:rsid w:val="00206CEC"/>
    <w:rsid w:val="00215358"/>
    <w:rsid w:val="00225FE4"/>
    <w:rsid w:val="00237F55"/>
    <w:rsid w:val="00242251"/>
    <w:rsid w:val="002523E2"/>
    <w:rsid w:val="00252918"/>
    <w:rsid w:val="00261062"/>
    <w:rsid w:val="002638DB"/>
    <w:rsid w:val="0026683C"/>
    <w:rsid w:val="00270DC0"/>
    <w:rsid w:val="002740FC"/>
    <w:rsid w:val="002779FA"/>
    <w:rsid w:val="00280EAB"/>
    <w:rsid w:val="00284DD3"/>
    <w:rsid w:val="002C0DC5"/>
    <w:rsid w:val="002C3F74"/>
    <w:rsid w:val="002C4CA0"/>
    <w:rsid w:val="002E7DC1"/>
    <w:rsid w:val="002F1761"/>
    <w:rsid w:val="00300B0C"/>
    <w:rsid w:val="00316199"/>
    <w:rsid w:val="003269E8"/>
    <w:rsid w:val="0034028D"/>
    <w:rsid w:val="003406B8"/>
    <w:rsid w:val="00342342"/>
    <w:rsid w:val="003809F2"/>
    <w:rsid w:val="00395963"/>
    <w:rsid w:val="00397B50"/>
    <w:rsid w:val="003B545D"/>
    <w:rsid w:val="003D11BE"/>
    <w:rsid w:val="003D2518"/>
    <w:rsid w:val="003D44D9"/>
    <w:rsid w:val="003E3166"/>
    <w:rsid w:val="003F47F3"/>
    <w:rsid w:val="003F78D1"/>
    <w:rsid w:val="003F791C"/>
    <w:rsid w:val="004011FB"/>
    <w:rsid w:val="00416D86"/>
    <w:rsid w:val="0042482F"/>
    <w:rsid w:val="00424B79"/>
    <w:rsid w:val="004262A4"/>
    <w:rsid w:val="00433B44"/>
    <w:rsid w:val="00437444"/>
    <w:rsid w:val="00442D8D"/>
    <w:rsid w:val="00455030"/>
    <w:rsid w:val="00466BF4"/>
    <w:rsid w:val="004824F5"/>
    <w:rsid w:val="00485267"/>
    <w:rsid w:val="00490B78"/>
    <w:rsid w:val="004C76F6"/>
    <w:rsid w:val="004D2115"/>
    <w:rsid w:val="004E349D"/>
    <w:rsid w:val="004E46D9"/>
    <w:rsid w:val="004E7C58"/>
    <w:rsid w:val="004F1C94"/>
    <w:rsid w:val="004F3417"/>
    <w:rsid w:val="004F4E0E"/>
    <w:rsid w:val="00513AEB"/>
    <w:rsid w:val="00513C57"/>
    <w:rsid w:val="00520C57"/>
    <w:rsid w:val="00547A49"/>
    <w:rsid w:val="00567CC3"/>
    <w:rsid w:val="00574D78"/>
    <w:rsid w:val="00591BEB"/>
    <w:rsid w:val="00594E8B"/>
    <w:rsid w:val="005A0158"/>
    <w:rsid w:val="005A1B68"/>
    <w:rsid w:val="005B67F2"/>
    <w:rsid w:val="005B7C96"/>
    <w:rsid w:val="005C5860"/>
    <w:rsid w:val="005C5EF1"/>
    <w:rsid w:val="005D1769"/>
    <w:rsid w:val="005E0BB8"/>
    <w:rsid w:val="005E5AB3"/>
    <w:rsid w:val="005E7D1A"/>
    <w:rsid w:val="005F0305"/>
    <w:rsid w:val="005F6EC3"/>
    <w:rsid w:val="00606296"/>
    <w:rsid w:val="00616A81"/>
    <w:rsid w:val="00623740"/>
    <w:rsid w:val="00625E7D"/>
    <w:rsid w:val="0062622C"/>
    <w:rsid w:val="006263DB"/>
    <w:rsid w:val="00646E51"/>
    <w:rsid w:val="006471D1"/>
    <w:rsid w:val="006517A6"/>
    <w:rsid w:val="0065653E"/>
    <w:rsid w:val="00657F63"/>
    <w:rsid w:val="0069601C"/>
    <w:rsid w:val="006A2350"/>
    <w:rsid w:val="006C61BA"/>
    <w:rsid w:val="006D231F"/>
    <w:rsid w:val="00704A59"/>
    <w:rsid w:val="00705EA7"/>
    <w:rsid w:val="007075E1"/>
    <w:rsid w:val="00710FD1"/>
    <w:rsid w:val="0071222D"/>
    <w:rsid w:val="00714402"/>
    <w:rsid w:val="00721625"/>
    <w:rsid w:val="00740337"/>
    <w:rsid w:val="007522F0"/>
    <w:rsid w:val="00763B30"/>
    <w:rsid w:val="00797FBF"/>
    <w:rsid w:val="007A3390"/>
    <w:rsid w:val="007B09E5"/>
    <w:rsid w:val="007B35FC"/>
    <w:rsid w:val="007B4918"/>
    <w:rsid w:val="007C4A7F"/>
    <w:rsid w:val="007E1E5A"/>
    <w:rsid w:val="007E69C2"/>
    <w:rsid w:val="007F2EAD"/>
    <w:rsid w:val="00810818"/>
    <w:rsid w:val="008148B1"/>
    <w:rsid w:val="00832249"/>
    <w:rsid w:val="00840484"/>
    <w:rsid w:val="00872855"/>
    <w:rsid w:val="00873528"/>
    <w:rsid w:val="008774DD"/>
    <w:rsid w:val="00883740"/>
    <w:rsid w:val="008A0BD4"/>
    <w:rsid w:val="008B6603"/>
    <w:rsid w:val="008C07A3"/>
    <w:rsid w:val="008C13AB"/>
    <w:rsid w:val="008C1C63"/>
    <w:rsid w:val="008C52D9"/>
    <w:rsid w:val="008C55F2"/>
    <w:rsid w:val="008D2AF3"/>
    <w:rsid w:val="008D5A5F"/>
    <w:rsid w:val="008E21C9"/>
    <w:rsid w:val="008E41E9"/>
    <w:rsid w:val="00902EE7"/>
    <w:rsid w:val="00907D27"/>
    <w:rsid w:val="009323F8"/>
    <w:rsid w:val="009347C9"/>
    <w:rsid w:val="0093648C"/>
    <w:rsid w:val="00940C72"/>
    <w:rsid w:val="0095566E"/>
    <w:rsid w:val="00957B95"/>
    <w:rsid w:val="009613F4"/>
    <w:rsid w:val="00971AE5"/>
    <w:rsid w:val="00994FAC"/>
    <w:rsid w:val="009A3DE1"/>
    <w:rsid w:val="009B2E7F"/>
    <w:rsid w:val="009D16AC"/>
    <w:rsid w:val="009E1E69"/>
    <w:rsid w:val="009E773C"/>
    <w:rsid w:val="00A05E7E"/>
    <w:rsid w:val="00A1394F"/>
    <w:rsid w:val="00A26B4F"/>
    <w:rsid w:val="00A3379B"/>
    <w:rsid w:val="00A4724B"/>
    <w:rsid w:val="00A5373E"/>
    <w:rsid w:val="00A815FA"/>
    <w:rsid w:val="00A82E66"/>
    <w:rsid w:val="00A9140C"/>
    <w:rsid w:val="00AA37F0"/>
    <w:rsid w:val="00AA6126"/>
    <w:rsid w:val="00AA669A"/>
    <w:rsid w:val="00AC1A7A"/>
    <w:rsid w:val="00AC5721"/>
    <w:rsid w:val="00AD107B"/>
    <w:rsid w:val="00AD1236"/>
    <w:rsid w:val="00AD7380"/>
    <w:rsid w:val="00AE2B17"/>
    <w:rsid w:val="00AF44FF"/>
    <w:rsid w:val="00B0003D"/>
    <w:rsid w:val="00B14C42"/>
    <w:rsid w:val="00B23E66"/>
    <w:rsid w:val="00B31783"/>
    <w:rsid w:val="00B35F32"/>
    <w:rsid w:val="00B52945"/>
    <w:rsid w:val="00B672E3"/>
    <w:rsid w:val="00B7067D"/>
    <w:rsid w:val="00B73F31"/>
    <w:rsid w:val="00B86724"/>
    <w:rsid w:val="00BB5270"/>
    <w:rsid w:val="00BC7A2D"/>
    <w:rsid w:val="00BC7EAC"/>
    <w:rsid w:val="00BE52F2"/>
    <w:rsid w:val="00C043D2"/>
    <w:rsid w:val="00C14269"/>
    <w:rsid w:val="00C34500"/>
    <w:rsid w:val="00C44A4B"/>
    <w:rsid w:val="00C55CF2"/>
    <w:rsid w:val="00C71F87"/>
    <w:rsid w:val="00CA262A"/>
    <w:rsid w:val="00CA2808"/>
    <w:rsid w:val="00CC4871"/>
    <w:rsid w:val="00CD3C19"/>
    <w:rsid w:val="00CD5E0D"/>
    <w:rsid w:val="00CE1F9B"/>
    <w:rsid w:val="00CE6642"/>
    <w:rsid w:val="00CF7C45"/>
    <w:rsid w:val="00CF7E4C"/>
    <w:rsid w:val="00D0413E"/>
    <w:rsid w:val="00D06B3E"/>
    <w:rsid w:val="00D255F8"/>
    <w:rsid w:val="00D32C0E"/>
    <w:rsid w:val="00D40A2C"/>
    <w:rsid w:val="00D415EE"/>
    <w:rsid w:val="00D41621"/>
    <w:rsid w:val="00D469E3"/>
    <w:rsid w:val="00D47B03"/>
    <w:rsid w:val="00D50592"/>
    <w:rsid w:val="00D50D4B"/>
    <w:rsid w:val="00D5596F"/>
    <w:rsid w:val="00D56317"/>
    <w:rsid w:val="00D57F19"/>
    <w:rsid w:val="00D61E8A"/>
    <w:rsid w:val="00D63A51"/>
    <w:rsid w:val="00D7206E"/>
    <w:rsid w:val="00D75E4F"/>
    <w:rsid w:val="00D95609"/>
    <w:rsid w:val="00D961B7"/>
    <w:rsid w:val="00DB480E"/>
    <w:rsid w:val="00DF1C2F"/>
    <w:rsid w:val="00DF749A"/>
    <w:rsid w:val="00E005A7"/>
    <w:rsid w:val="00E0530C"/>
    <w:rsid w:val="00E23573"/>
    <w:rsid w:val="00E427AE"/>
    <w:rsid w:val="00E53C4F"/>
    <w:rsid w:val="00E63957"/>
    <w:rsid w:val="00E679BB"/>
    <w:rsid w:val="00E72DDD"/>
    <w:rsid w:val="00E76D77"/>
    <w:rsid w:val="00E931AF"/>
    <w:rsid w:val="00E971B9"/>
    <w:rsid w:val="00EA3934"/>
    <w:rsid w:val="00EB1932"/>
    <w:rsid w:val="00EB23F7"/>
    <w:rsid w:val="00EB2D3B"/>
    <w:rsid w:val="00EF2A0A"/>
    <w:rsid w:val="00F125B3"/>
    <w:rsid w:val="00F24C98"/>
    <w:rsid w:val="00F337C4"/>
    <w:rsid w:val="00F37655"/>
    <w:rsid w:val="00F47933"/>
    <w:rsid w:val="00F5114F"/>
    <w:rsid w:val="00F5380C"/>
    <w:rsid w:val="00F54765"/>
    <w:rsid w:val="00F64160"/>
    <w:rsid w:val="00F75E39"/>
    <w:rsid w:val="00F769B9"/>
    <w:rsid w:val="00F833C5"/>
    <w:rsid w:val="00F84D0E"/>
    <w:rsid w:val="00F93628"/>
    <w:rsid w:val="00F94956"/>
    <w:rsid w:val="00F969EB"/>
    <w:rsid w:val="00FA7F03"/>
    <w:rsid w:val="00FB63F0"/>
    <w:rsid w:val="00FC017B"/>
    <w:rsid w:val="00FD7987"/>
    <w:rsid w:val="00FE362F"/>
    <w:rsid w:val="00FE3EB9"/>
    <w:rsid w:val="00FF4E20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3C66"/>
  <w15:chartTrackingRefBased/>
  <w15:docId w15:val="{BB8BE833-7CF6-4F4B-B54B-1E3C45A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F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0"/>
    <w:uiPriority w:val="9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133986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133986"/>
    <w:pPr>
      <w:keepNext/>
      <w:keepLines/>
      <w:tabs>
        <w:tab w:val="num" w:pos="2268"/>
      </w:tabs>
      <w:spacing w:before="240" w:after="120" w:line="360" w:lineRule="auto"/>
      <w:ind w:left="2268" w:hanging="850"/>
      <w:jc w:val="both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133986"/>
    <w:pPr>
      <w:keepNext/>
      <w:tabs>
        <w:tab w:val="num" w:pos="1134"/>
      </w:tabs>
      <w:spacing w:before="240" w:after="240" w:line="240" w:lineRule="auto"/>
      <w:ind w:left="1134" w:hanging="1134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next w:val="a0"/>
    <w:link w:val="50"/>
    <w:qFormat/>
    <w:rsid w:val="00133986"/>
    <w:pPr>
      <w:keepNext/>
      <w:tabs>
        <w:tab w:val="num" w:pos="1985"/>
      </w:tabs>
      <w:spacing w:before="240" w:after="240"/>
      <w:ind w:left="1985" w:hanging="1276"/>
      <w:outlineLvl w:val="4"/>
    </w:pPr>
    <w:rPr>
      <w:rFonts w:ascii="Arial" w:eastAsia="Times New Roman" w:hAnsi="Arial"/>
      <w:b/>
      <w:bCs/>
      <w:i/>
      <w:iCs/>
      <w:sz w:val="24"/>
      <w:szCs w:val="22"/>
    </w:rPr>
  </w:style>
  <w:style w:type="paragraph" w:styleId="6">
    <w:name w:val="heading 6"/>
    <w:basedOn w:val="a0"/>
    <w:next w:val="a0"/>
    <w:link w:val="60"/>
    <w:unhideWhenUsed/>
    <w:qFormat/>
    <w:rsid w:val="00907D27"/>
    <w:pPr>
      <w:spacing w:before="240" w:after="60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link w:val="1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44A4B"/>
    <w:rPr>
      <w:sz w:val="22"/>
      <w:szCs w:val="22"/>
      <w:lang w:eastAsia="en-US"/>
    </w:rPr>
  </w:style>
  <w:style w:type="table" w:styleId="a6">
    <w:name w:val="Table Grid"/>
    <w:basedOn w:val="a3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комментарий"/>
    <w:rsid w:val="00F337C4"/>
    <w:rPr>
      <w:b/>
      <w:bCs/>
      <w:i/>
      <w:iCs/>
      <w:shd w:val="clear" w:color="auto" w:fill="FFFF99"/>
    </w:rPr>
  </w:style>
  <w:style w:type="paragraph" w:styleId="31">
    <w:name w:val="List Continue 3"/>
    <w:basedOn w:val="a0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53C4F"/>
    <w:rPr>
      <w:color w:val="0000FF"/>
      <w:u w:val="single"/>
    </w:rPr>
  </w:style>
  <w:style w:type="paragraph" w:styleId="a9">
    <w:name w:val="Balloon Text"/>
    <w:basedOn w:val="a0"/>
    <w:link w:val="aa"/>
    <w:uiPriority w:val="99"/>
    <w:unhideWhenUsed/>
    <w:rsid w:val="009364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93648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nhideWhenUsed/>
    <w:rsid w:val="0093648C"/>
    <w:rPr>
      <w:sz w:val="16"/>
      <w:szCs w:val="16"/>
    </w:rPr>
  </w:style>
  <w:style w:type="paragraph" w:styleId="ac">
    <w:name w:val="annotation text"/>
    <w:basedOn w:val="a0"/>
    <w:link w:val="ad"/>
    <w:unhideWhenUsed/>
    <w:rsid w:val="0093648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rsid w:val="0093648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4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3648C"/>
    <w:rPr>
      <w:b/>
      <w:bCs/>
      <w:lang w:eastAsia="en-US"/>
    </w:rPr>
  </w:style>
  <w:style w:type="paragraph" w:customStyle="1" w:styleId="-4">
    <w:name w:val="Пункт-4"/>
    <w:basedOn w:val="a0"/>
    <w:link w:val="-40"/>
    <w:autoRedefine/>
    <w:rsid w:val="001C0B88"/>
    <w:pPr>
      <w:numPr>
        <w:ilvl w:val="2"/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-5">
    <w:name w:val="Пункт-5"/>
    <w:basedOn w:val="a0"/>
    <w:rsid w:val="001C0B88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0"/>
    <w:rsid w:val="001C0B88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1C0B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Document Map"/>
    <w:basedOn w:val="a0"/>
    <w:link w:val="af1"/>
    <w:uiPriority w:val="99"/>
    <w:semiHidden/>
    <w:unhideWhenUsed/>
    <w:rsid w:val="00B73F3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B73F31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_text"/>
    <w:basedOn w:val="a0"/>
    <w:rsid w:val="009E773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60">
    <w:name w:val="Заголовок 6 Знак"/>
    <w:link w:val="6"/>
    <w:rsid w:val="00907D2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">
    <w:name w:val="List Number"/>
    <w:basedOn w:val="a0"/>
    <w:uiPriority w:val="99"/>
    <w:semiHidden/>
    <w:unhideWhenUsed/>
    <w:rsid w:val="004D2115"/>
    <w:pPr>
      <w:numPr>
        <w:numId w:val="3"/>
      </w:numPr>
      <w:contextualSpacing/>
    </w:pPr>
  </w:style>
  <w:style w:type="character" w:styleId="af2">
    <w:name w:val="Strong"/>
    <w:qFormat/>
    <w:rsid w:val="003F791C"/>
    <w:rPr>
      <w:b/>
      <w:bCs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33986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133986"/>
    <w:rPr>
      <w:rFonts w:ascii="Arial" w:eastAsia="Times New Roman" w:hAnsi="Arial"/>
      <w:b/>
      <w:sz w:val="28"/>
    </w:rPr>
  </w:style>
  <w:style w:type="character" w:customStyle="1" w:styleId="40">
    <w:name w:val="Заголовок 4 Знак"/>
    <w:link w:val="4"/>
    <w:rsid w:val="00133986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133986"/>
    <w:rPr>
      <w:rFonts w:ascii="Arial" w:eastAsia="Times New Roman" w:hAnsi="Arial"/>
      <w:b/>
      <w:bCs/>
      <w:i/>
      <w:iCs/>
      <w:sz w:val="24"/>
      <w:szCs w:val="22"/>
    </w:rPr>
  </w:style>
  <w:style w:type="paragraph" w:styleId="af3">
    <w:name w:val="Plain Text"/>
    <w:basedOn w:val="a0"/>
    <w:link w:val="af4"/>
    <w:rsid w:val="0013398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f4">
    <w:name w:val="Текст Знак"/>
    <w:link w:val="af3"/>
    <w:rsid w:val="00133986"/>
    <w:rPr>
      <w:rFonts w:ascii="Courier New" w:eastAsia="Times New Roman" w:hAnsi="Courier New"/>
      <w:lang w:val="en-US"/>
    </w:rPr>
  </w:style>
  <w:style w:type="paragraph" w:customStyle="1" w:styleId="af5">
    <w:name w:val="Название"/>
    <w:basedOn w:val="a0"/>
    <w:link w:val="af6"/>
    <w:qFormat/>
    <w:rsid w:val="001339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5"/>
    <w:rsid w:val="00133986"/>
    <w:rPr>
      <w:rFonts w:ascii="Times New Roman" w:eastAsia="Times New Roman" w:hAnsi="Times New Roman"/>
      <w:sz w:val="28"/>
    </w:rPr>
  </w:style>
  <w:style w:type="paragraph" w:styleId="af7">
    <w:name w:val="Normal (Web)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1339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133986"/>
    <w:rPr>
      <w:rFonts w:ascii="Times New Roman" w:eastAsia="Times New Roman" w:hAnsi="Times New Roman"/>
      <w:sz w:val="24"/>
    </w:rPr>
  </w:style>
  <w:style w:type="paragraph" w:styleId="af8">
    <w:name w:val="footer"/>
    <w:basedOn w:val="a0"/>
    <w:link w:val="af9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8"/>
    <w:rsid w:val="00133986"/>
    <w:rPr>
      <w:rFonts w:ascii="Times New Roman" w:eastAsia="Times New Roman" w:hAnsi="Times New Roman"/>
      <w:sz w:val="24"/>
      <w:szCs w:val="24"/>
    </w:rPr>
  </w:style>
  <w:style w:type="character" w:styleId="afa">
    <w:name w:val="page number"/>
    <w:rsid w:val="00133986"/>
  </w:style>
  <w:style w:type="paragraph" w:customStyle="1" w:styleId="afb">
    <w:name w:val="Пункт"/>
    <w:basedOn w:val="a0"/>
    <w:link w:val="11"/>
    <w:rsid w:val="00133986"/>
    <w:pPr>
      <w:tabs>
        <w:tab w:val="num" w:pos="2160"/>
      </w:tabs>
      <w:spacing w:after="0" w:line="360" w:lineRule="auto"/>
      <w:ind w:left="21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Подпункт"/>
    <w:basedOn w:val="afb"/>
    <w:rsid w:val="00133986"/>
    <w:pPr>
      <w:tabs>
        <w:tab w:val="clear" w:pos="2160"/>
      </w:tabs>
      <w:ind w:left="1728" w:hanging="648"/>
    </w:pPr>
  </w:style>
  <w:style w:type="paragraph" w:customStyle="1" w:styleId="afd">
    <w:name w:val="Подподпункт"/>
    <w:basedOn w:val="afc"/>
    <w:rsid w:val="00133986"/>
    <w:pPr>
      <w:ind w:left="2232" w:hanging="792"/>
    </w:pPr>
  </w:style>
  <w:style w:type="paragraph" w:styleId="afe">
    <w:name w:val="header"/>
    <w:basedOn w:val="a0"/>
    <w:link w:val="aff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Верхний колонтитул Знак"/>
    <w:link w:val="afe"/>
    <w:rsid w:val="00133986"/>
    <w:rPr>
      <w:rFonts w:ascii="Times New Roman" w:eastAsia="Times New Roman" w:hAnsi="Times New Roman"/>
      <w:sz w:val="24"/>
      <w:szCs w:val="24"/>
    </w:rPr>
  </w:style>
  <w:style w:type="character" w:styleId="aff0">
    <w:name w:val="FollowedHyperlink"/>
    <w:uiPriority w:val="99"/>
    <w:unhideWhenUsed/>
    <w:rsid w:val="00133986"/>
    <w:rPr>
      <w:rFonts w:cs="Times New Roman"/>
      <w:color w:val="800080"/>
      <w:u w:val="single"/>
    </w:rPr>
  </w:style>
  <w:style w:type="paragraph" w:styleId="aff1">
    <w:name w:val="List Paragraph"/>
    <w:basedOn w:val="a0"/>
    <w:uiPriority w:val="34"/>
    <w:qFormat/>
    <w:rsid w:val="00133986"/>
    <w:pPr>
      <w:spacing w:after="160" w:line="259" w:lineRule="auto"/>
      <w:ind w:left="720"/>
      <w:contextualSpacing/>
    </w:pPr>
  </w:style>
  <w:style w:type="paragraph" w:customStyle="1" w:styleId="23">
    <w:name w:val="Подпункты 2"/>
    <w:basedOn w:val="aff2"/>
    <w:link w:val="24"/>
    <w:qFormat/>
    <w:rsid w:val="00133986"/>
    <w:pPr>
      <w:numPr>
        <w:ilvl w:val="1"/>
      </w:numPr>
      <w:spacing w:after="0" w:line="276" w:lineRule="auto"/>
      <w:ind w:left="1135" w:hanging="284"/>
      <w:jc w:val="both"/>
      <w:outlineLvl w:val="9"/>
    </w:pPr>
    <w:rPr>
      <w:rFonts w:ascii="Times New Roman" w:hAnsi="Times New Roman"/>
      <w:iCs/>
      <w:sz w:val="20"/>
      <w:szCs w:val="20"/>
      <w:lang w:eastAsia="en-US" w:bidi="en-US"/>
    </w:rPr>
  </w:style>
  <w:style w:type="paragraph" w:customStyle="1" w:styleId="12">
    <w:name w:val="Подпункты 1"/>
    <w:basedOn w:val="aff2"/>
    <w:link w:val="13"/>
    <w:qFormat/>
    <w:rsid w:val="00133986"/>
    <w:pPr>
      <w:numPr>
        <w:ilvl w:val="1"/>
      </w:numPr>
      <w:spacing w:after="0" w:line="276" w:lineRule="auto"/>
      <w:ind w:left="851" w:hanging="284"/>
      <w:jc w:val="both"/>
      <w:outlineLvl w:val="9"/>
    </w:pPr>
    <w:rPr>
      <w:rFonts w:ascii="Times New Roman" w:hAnsi="Times New Roman"/>
      <w:iCs/>
      <w:sz w:val="22"/>
      <w:lang w:eastAsia="en-US" w:bidi="en-US"/>
    </w:rPr>
  </w:style>
  <w:style w:type="character" w:customStyle="1" w:styleId="24">
    <w:name w:val="Подпункты 2 Знак"/>
    <w:link w:val="23"/>
    <w:rsid w:val="00133986"/>
    <w:rPr>
      <w:rFonts w:ascii="Times New Roman" w:eastAsia="Times New Roman" w:hAnsi="Times New Roman"/>
      <w:iCs/>
      <w:lang w:eastAsia="en-US" w:bidi="en-US"/>
    </w:rPr>
  </w:style>
  <w:style w:type="character" w:customStyle="1" w:styleId="13">
    <w:name w:val="Подпункты 1 Знак"/>
    <w:link w:val="12"/>
    <w:rsid w:val="00133986"/>
    <w:rPr>
      <w:rFonts w:ascii="Times New Roman" w:eastAsia="Times New Roman" w:hAnsi="Times New Roman"/>
      <w:iCs/>
      <w:sz w:val="22"/>
      <w:szCs w:val="24"/>
      <w:lang w:eastAsia="en-US" w:bidi="en-US"/>
    </w:rPr>
  </w:style>
  <w:style w:type="paragraph" w:styleId="aff2">
    <w:name w:val="Subtitle"/>
    <w:basedOn w:val="a0"/>
    <w:next w:val="a0"/>
    <w:link w:val="aff3"/>
    <w:qFormat/>
    <w:rsid w:val="0013398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3">
    <w:name w:val="Подзаголовок Знак"/>
    <w:link w:val="aff2"/>
    <w:rsid w:val="00133986"/>
    <w:rPr>
      <w:rFonts w:ascii="Cambria" w:eastAsia="Times New Roman" w:hAnsi="Cambria"/>
      <w:sz w:val="24"/>
      <w:szCs w:val="24"/>
    </w:rPr>
  </w:style>
  <w:style w:type="paragraph" w:styleId="a1">
    <w:name w:val="Body Text Indent"/>
    <w:basedOn w:val="a0"/>
    <w:link w:val="aff4"/>
    <w:rsid w:val="00133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link w:val="a1"/>
    <w:rsid w:val="00133986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0"/>
    <w:rsid w:val="00133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0"/>
    <w:rsid w:val="001339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0"/>
    <w:rsid w:val="00133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0"/>
    <w:rsid w:val="001339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0"/>
    <w:rsid w:val="00133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0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0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5">
    <w:name w:val="Revision"/>
    <w:hidden/>
    <w:uiPriority w:val="99"/>
    <w:semiHidden/>
    <w:rsid w:val="00133986"/>
    <w:rPr>
      <w:rFonts w:ascii="Times New Roman" w:eastAsia="Times New Roman" w:hAnsi="Times New Roman"/>
      <w:sz w:val="24"/>
      <w:szCs w:val="24"/>
    </w:rPr>
  </w:style>
  <w:style w:type="character" w:customStyle="1" w:styleId="11">
    <w:name w:val="Пункт Знак1"/>
    <w:link w:val="afb"/>
    <w:locked/>
    <w:rsid w:val="00133986"/>
    <w:rPr>
      <w:rFonts w:ascii="Times New Roman" w:eastAsia="Times New Roman" w:hAnsi="Times New Roman"/>
      <w:sz w:val="28"/>
    </w:rPr>
  </w:style>
  <w:style w:type="paragraph" w:customStyle="1" w:styleId="-3">
    <w:name w:val="Пункт-3"/>
    <w:basedOn w:val="a0"/>
    <w:qFormat/>
    <w:rsid w:val="00133986"/>
    <w:pPr>
      <w:tabs>
        <w:tab w:val="left" w:pos="851"/>
        <w:tab w:val="num" w:pos="1418"/>
      </w:tabs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ent31">
    <w:name w:val="atent31"/>
    <w:rsid w:val="0062622C"/>
    <w:rPr>
      <w:rFonts w:ascii="Verdana" w:hAnsi="Verdana" w:hint="default"/>
      <w:color w:val="2E353A"/>
      <w:sz w:val="18"/>
      <w:szCs w:val="18"/>
    </w:rPr>
  </w:style>
  <w:style w:type="table" w:customStyle="1" w:styleId="14">
    <w:name w:val="Сетка таблицы1"/>
    <w:basedOn w:val="a3"/>
    <w:next w:val="a6"/>
    <w:uiPriority w:val="59"/>
    <w:rsid w:val="0042482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4"/>
    <w:uiPriority w:val="99"/>
    <w:semiHidden/>
    <w:unhideWhenUsed/>
    <w:rsid w:val="007E69C2"/>
  </w:style>
  <w:style w:type="paragraph" w:customStyle="1" w:styleId="-30">
    <w:name w:val="Пункт-3 подзаголовок"/>
    <w:basedOn w:val="-3"/>
    <w:rsid w:val="002523E2"/>
    <w:pPr>
      <w:keepNext/>
      <w:numPr>
        <w:ilvl w:val="2"/>
      </w:numPr>
      <w:tabs>
        <w:tab w:val="clear" w:pos="851"/>
        <w:tab w:val="num" w:pos="1418"/>
        <w:tab w:val="num" w:pos="1701"/>
      </w:tabs>
      <w:spacing w:before="360" w:after="120" w:line="288" w:lineRule="auto"/>
      <w:ind w:left="284"/>
      <w:outlineLvl w:val="2"/>
    </w:pPr>
    <w:rPr>
      <w:b/>
      <w:sz w:val="28"/>
      <w:szCs w:val="28"/>
    </w:rPr>
  </w:style>
  <w:style w:type="paragraph" w:customStyle="1" w:styleId="aff6">
    <w:name w:val="Текст таблицы"/>
    <w:basedOn w:val="a0"/>
    <w:uiPriority w:val="99"/>
    <w:rsid w:val="00FF75F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>Tenderenergo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subject/>
  <dc:creator>fedorova@tenderenergo.ru</dc:creator>
  <cp:keywords/>
  <cp:lastModifiedBy>Аношкин Павел Анатольевич</cp:lastModifiedBy>
  <cp:revision>3</cp:revision>
  <cp:lastPrinted>2019-07-02T10:55:00Z</cp:lastPrinted>
  <dcterms:created xsi:type="dcterms:W3CDTF">2020-07-02T07:54:00Z</dcterms:created>
  <dcterms:modified xsi:type="dcterms:W3CDTF">2020-07-02T07:54:00Z</dcterms:modified>
</cp:coreProperties>
</file>