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275821" w:rsidRDefault="000345FC" w:rsidP="00EC0B4F">
      <w:pPr>
        <w:jc w:val="center"/>
        <w:rPr>
          <w:b/>
          <w:bCs/>
          <w:sz w:val="22"/>
          <w:szCs w:val="22"/>
        </w:rPr>
      </w:pPr>
    </w:p>
    <w:p w:rsidR="004839D0" w:rsidRPr="00275821" w:rsidRDefault="002C1E0D" w:rsidP="00EC0B4F">
      <w:pPr>
        <w:jc w:val="center"/>
        <w:rPr>
          <w:b/>
          <w:bCs/>
          <w:sz w:val="22"/>
          <w:szCs w:val="22"/>
        </w:rPr>
      </w:pPr>
      <w:r w:rsidRPr="00275821">
        <w:rPr>
          <w:b/>
          <w:bCs/>
          <w:sz w:val="22"/>
          <w:szCs w:val="22"/>
        </w:rPr>
        <w:t>Сообщение о существенном факте</w:t>
      </w:r>
    </w:p>
    <w:p w:rsidR="00FC0856" w:rsidRPr="00275821" w:rsidRDefault="00FC0856" w:rsidP="00FC0856">
      <w:pPr>
        <w:jc w:val="center"/>
        <w:rPr>
          <w:b/>
          <w:bCs/>
          <w:sz w:val="22"/>
          <w:szCs w:val="22"/>
        </w:rPr>
      </w:pPr>
      <w:r w:rsidRPr="00275821">
        <w:rPr>
          <w:b/>
          <w:bCs/>
          <w:sz w:val="22"/>
          <w:szCs w:val="22"/>
        </w:rPr>
        <w:t>“</w:t>
      </w:r>
      <w:r w:rsidRPr="00275821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  <w:r w:rsidRPr="00275821">
        <w:rPr>
          <w:b/>
          <w:bCs/>
          <w:sz w:val="22"/>
          <w:szCs w:val="22"/>
        </w:rPr>
        <w:t>”</w:t>
      </w:r>
    </w:p>
    <w:p w:rsidR="004839D0" w:rsidRPr="00275821" w:rsidRDefault="004839D0" w:rsidP="002C1E0D">
      <w:pPr>
        <w:jc w:val="center"/>
        <w:rPr>
          <w:b/>
          <w:bCs/>
          <w:sz w:val="22"/>
          <w:szCs w:val="22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275821" w:rsidTr="009A3F20">
        <w:tc>
          <w:tcPr>
            <w:tcW w:w="10376" w:type="dxa"/>
            <w:gridSpan w:val="2"/>
          </w:tcPr>
          <w:p w:rsidR="002C1E0D" w:rsidRPr="00275821" w:rsidRDefault="002C1E0D" w:rsidP="009A3F20">
            <w:pPr>
              <w:jc w:val="center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1. Общие сведения</w:t>
            </w:r>
          </w:p>
        </w:tc>
      </w:tr>
      <w:tr w:rsidR="002C1E0D" w:rsidRPr="00275821" w:rsidTr="009A3F20">
        <w:tc>
          <w:tcPr>
            <w:tcW w:w="4990" w:type="dxa"/>
          </w:tcPr>
          <w:p w:rsidR="002C1E0D" w:rsidRPr="00275821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1.1. Полное</w:t>
            </w:r>
            <w:r w:rsidR="006F18C7" w:rsidRPr="00275821">
              <w:rPr>
                <w:sz w:val="22"/>
                <w:szCs w:val="22"/>
              </w:rPr>
              <w:t xml:space="preserve"> фирменное наименование (для коммерческой организации) или наименование </w:t>
            </w:r>
            <w:r w:rsidRPr="00275821">
              <w:rPr>
                <w:sz w:val="22"/>
                <w:szCs w:val="22"/>
              </w:rPr>
              <w:t xml:space="preserve"> (для некоммерч</w:t>
            </w:r>
            <w:r w:rsidR="006F18C7" w:rsidRPr="00275821">
              <w:rPr>
                <w:sz w:val="22"/>
                <w:szCs w:val="22"/>
              </w:rPr>
              <w:t>еской организации</w:t>
            </w:r>
            <w:r w:rsidRPr="00275821">
              <w:rPr>
                <w:sz w:val="22"/>
                <w:szCs w:val="22"/>
              </w:rPr>
              <w:t>)</w:t>
            </w:r>
            <w:r w:rsidR="006F18C7" w:rsidRPr="00275821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275821" w:rsidRDefault="00E95501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Публичное</w:t>
            </w:r>
            <w:r w:rsidR="002C1E0D" w:rsidRPr="00275821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275821" w:rsidTr="009A3F20">
        <w:tc>
          <w:tcPr>
            <w:tcW w:w="4990" w:type="dxa"/>
          </w:tcPr>
          <w:p w:rsidR="002C1E0D" w:rsidRPr="00275821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 xml:space="preserve">1.2. Адрес </w:t>
            </w:r>
            <w:r w:rsidR="002C1E0D" w:rsidRPr="00275821">
              <w:rPr>
                <w:sz w:val="22"/>
                <w:szCs w:val="22"/>
              </w:rPr>
              <w:t>эмитента</w:t>
            </w:r>
            <w:r w:rsidRPr="00275821">
              <w:rPr>
                <w:sz w:val="22"/>
                <w:szCs w:val="22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275821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 xml:space="preserve">443079, </w:t>
            </w:r>
            <w:r w:rsidR="006F18C7" w:rsidRPr="00275821">
              <w:rPr>
                <w:sz w:val="22"/>
                <w:szCs w:val="22"/>
              </w:rPr>
              <w:t xml:space="preserve">Самарская область, г. Самара, пр-д </w:t>
            </w:r>
            <w:r w:rsidRPr="00275821">
              <w:rPr>
                <w:sz w:val="22"/>
                <w:szCs w:val="22"/>
              </w:rPr>
              <w:t xml:space="preserve">Георгия Митирева, </w:t>
            </w:r>
            <w:r w:rsidR="006F18C7" w:rsidRPr="00275821">
              <w:rPr>
                <w:sz w:val="22"/>
                <w:szCs w:val="22"/>
              </w:rPr>
              <w:t xml:space="preserve">д. </w:t>
            </w:r>
            <w:r w:rsidRPr="00275821">
              <w:rPr>
                <w:sz w:val="22"/>
                <w:szCs w:val="22"/>
              </w:rPr>
              <w:t>9</w:t>
            </w:r>
          </w:p>
        </w:tc>
      </w:tr>
      <w:tr w:rsidR="002C1E0D" w:rsidRPr="00275821" w:rsidTr="009A3F20">
        <w:tc>
          <w:tcPr>
            <w:tcW w:w="4990" w:type="dxa"/>
          </w:tcPr>
          <w:p w:rsidR="002C1E0D" w:rsidRPr="00275821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275821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1026300956131</w:t>
            </w:r>
          </w:p>
        </w:tc>
      </w:tr>
      <w:tr w:rsidR="002C1E0D" w:rsidRPr="00275821" w:rsidTr="009A3F20">
        <w:tc>
          <w:tcPr>
            <w:tcW w:w="4990" w:type="dxa"/>
          </w:tcPr>
          <w:p w:rsidR="002C1E0D" w:rsidRPr="00275821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275821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6315222985</w:t>
            </w:r>
          </w:p>
        </w:tc>
      </w:tr>
      <w:tr w:rsidR="002C1E0D" w:rsidRPr="00275821" w:rsidTr="009A3F20">
        <w:tc>
          <w:tcPr>
            <w:tcW w:w="4990" w:type="dxa"/>
          </w:tcPr>
          <w:p w:rsidR="002C1E0D" w:rsidRPr="00275821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1.5</w:t>
            </w:r>
            <w:r w:rsidR="002C1E0D" w:rsidRPr="00275821">
              <w:rPr>
                <w:sz w:val="22"/>
                <w:szCs w:val="22"/>
              </w:rPr>
              <w:t>. Уникальный код эмитента, пр</w:t>
            </w:r>
            <w:r w:rsidRPr="00275821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275821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00127-А</w:t>
            </w:r>
          </w:p>
        </w:tc>
      </w:tr>
      <w:tr w:rsidR="002C1E0D" w:rsidRPr="00275821" w:rsidTr="009A3F20">
        <w:tc>
          <w:tcPr>
            <w:tcW w:w="4990" w:type="dxa"/>
          </w:tcPr>
          <w:p w:rsidR="002C1E0D" w:rsidRPr="00275821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1.6</w:t>
            </w:r>
            <w:r w:rsidR="002C1E0D" w:rsidRPr="00275821">
              <w:rPr>
                <w:sz w:val="22"/>
                <w:szCs w:val="22"/>
              </w:rPr>
              <w:t xml:space="preserve">. Адрес страницы в сети </w:t>
            </w:r>
            <w:r w:rsidRPr="00275821">
              <w:rPr>
                <w:sz w:val="22"/>
                <w:szCs w:val="22"/>
              </w:rPr>
              <w:t>«</w:t>
            </w:r>
            <w:r w:rsidR="002C1E0D" w:rsidRPr="00275821">
              <w:rPr>
                <w:sz w:val="22"/>
                <w:szCs w:val="22"/>
              </w:rPr>
              <w:t>Интернет</w:t>
            </w:r>
            <w:r w:rsidRPr="00275821">
              <w:rPr>
                <w:sz w:val="22"/>
                <w:szCs w:val="22"/>
              </w:rPr>
              <w:t>»</w:t>
            </w:r>
            <w:r w:rsidR="002C1E0D" w:rsidRPr="00275821">
              <w:rPr>
                <w:sz w:val="22"/>
                <w:szCs w:val="22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275821" w:rsidRDefault="002018E2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A052BA" w:rsidRPr="00275821">
                <w:rPr>
                  <w:rStyle w:val="a5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2C1E0D" w:rsidRPr="00275821" w:rsidRDefault="002018E2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8" w:history="1">
              <w:r w:rsidR="002C1E0D" w:rsidRPr="00275821">
                <w:rPr>
                  <w:rStyle w:val="a5"/>
                  <w:sz w:val="22"/>
                  <w:szCs w:val="22"/>
                </w:rPr>
                <w:t>http://www.samaraenergo.ru/stockholder/facts/</w:t>
              </w:r>
            </w:hyperlink>
            <w:r w:rsidR="002C1E0D" w:rsidRPr="00275821">
              <w:rPr>
                <w:sz w:val="22"/>
                <w:szCs w:val="22"/>
              </w:rPr>
              <w:t xml:space="preserve"> </w:t>
            </w:r>
          </w:p>
        </w:tc>
      </w:tr>
      <w:tr w:rsidR="004F01EE" w:rsidRPr="00275821" w:rsidTr="009A3F20">
        <w:tc>
          <w:tcPr>
            <w:tcW w:w="4990" w:type="dxa"/>
          </w:tcPr>
          <w:p w:rsidR="004F01EE" w:rsidRPr="00275821" w:rsidRDefault="006F18C7" w:rsidP="004F01EE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75821">
              <w:rPr>
                <w:sz w:val="22"/>
                <w:szCs w:val="22"/>
              </w:rPr>
              <w:t xml:space="preserve"> 1.7</w:t>
            </w:r>
            <w:r w:rsidR="004F01EE" w:rsidRPr="00275821">
              <w:rPr>
                <w:sz w:val="22"/>
                <w:szCs w:val="22"/>
              </w:rPr>
              <w:t xml:space="preserve">. </w:t>
            </w:r>
            <w:r w:rsidR="004F01EE" w:rsidRPr="00275821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</w:t>
            </w:r>
            <w:r w:rsidRPr="00275821">
              <w:rPr>
                <w:rFonts w:eastAsiaTheme="minorHAnsi"/>
                <w:sz w:val="22"/>
                <w:szCs w:val="22"/>
                <w:lang w:eastAsia="en-US"/>
              </w:rPr>
              <w:t xml:space="preserve">влено сообщение </w:t>
            </w:r>
          </w:p>
          <w:p w:rsidR="004F01EE" w:rsidRPr="00275821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01EE" w:rsidRPr="00275821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F01EE" w:rsidRPr="00275821" w:rsidRDefault="006E6195" w:rsidP="006F18C7">
            <w:pPr>
              <w:ind w:right="8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27</w:t>
            </w:r>
            <w:r w:rsidR="00B758B8" w:rsidRPr="00275821">
              <w:rPr>
                <w:sz w:val="22"/>
                <w:szCs w:val="22"/>
              </w:rPr>
              <w:t>.04</w:t>
            </w:r>
            <w:r w:rsidR="00EF473D" w:rsidRPr="00275821">
              <w:rPr>
                <w:sz w:val="22"/>
                <w:szCs w:val="22"/>
              </w:rPr>
              <w:t>.2022</w:t>
            </w:r>
          </w:p>
        </w:tc>
      </w:tr>
    </w:tbl>
    <w:p w:rsidR="002C1E0D" w:rsidRPr="00275821" w:rsidRDefault="002C1E0D" w:rsidP="002C1E0D">
      <w:pPr>
        <w:rPr>
          <w:sz w:val="22"/>
          <w:szCs w:val="22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275821" w:rsidTr="00EB0A27">
        <w:tc>
          <w:tcPr>
            <w:tcW w:w="10348" w:type="dxa"/>
          </w:tcPr>
          <w:p w:rsidR="002C1E0D" w:rsidRPr="00275821" w:rsidRDefault="002C1E0D" w:rsidP="009A3F20">
            <w:pPr>
              <w:jc w:val="center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2. Содержание сообщения</w:t>
            </w:r>
          </w:p>
        </w:tc>
      </w:tr>
      <w:tr w:rsidR="002C1E0D" w:rsidRPr="00275821" w:rsidTr="00EB0A27">
        <w:tc>
          <w:tcPr>
            <w:tcW w:w="10348" w:type="dxa"/>
          </w:tcPr>
          <w:p w:rsidR="002C1E0D" w:rsidRPr="00275821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2.1. </w:t>
            </w:r>
            <w:r w:rsidRPr="00275821">
              <w:rPr>
                <w:bCs/>
                <w:sz w:val="22"/>
                <w:szCs w:val="22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275821">
              <w:rPr>
                <w:sz w:val="22"/>
                <w:szCs w:val="22"/>
              </w:rPr>
              <w:t xml:space="preserve">:     </w:t>
            </w:r>
          </w:p>
          <w:p w:rsidR="002C1E0D" w:rsidRPr="00275821" w:rsidRDefault="00850983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 w:rsidRPr="00275821">
              <w:rPr>
                <w:b/>
                <w:sz w:val="22"/>
                <w:szCs w:val="22"/>
              </w:rPr>
              <w:t>26</w:t>
            </w:r>
            <w:r w:rsidR="00B758B8" w:rsidRPr="00275821">
              <w:rPr>
                <w:b/>
                <w:sz w:val="22"/>
                <w:szCs w:val="22"/>
              </w:rPr>
              <w:t xml:space="preserve"> апреля</w:t>
            </w:r>
            <w:r w:rsidR="00CC6C20" w:rsidRPr="00275821">
              <w:rPr>
                <w:b/>
                <w:sz w:val="22"/>
                <w:szCs w:val="22"/>
              </w:rPr>
              <w:t xml:space="preserve"> </w:t>
            </w:r>
            <w:r w:rsidR="00EF473D" w:rsidRPr="00275821">
              <w:rPr>
                <w:b/>
                <w:sz w:val="22"/>
                <w:szCs w:val="22"/>
              </w:rPr>
              <w:t>2022</w:t>
            </w:r>
            <w:r w:rsidR="002C1E0D" w:rsidRPr="00275821">
              <w:rPr>
                <w:b/>
                <w:sz w:val="22"/>
                <w:szCs w:val="22"/>
              </w:rPr>
              <w:t xml:space="preserve"> года.</w:t>
            </w:r>
          </w:p>
          <w:p w:rsidR="002C1E0D" w:rsidRPr="00275821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2.2. </w:t>
            </w:r>
            <w:r w:rsidRPr="00275821">
              <w:rPr>
                <w:bCs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Pr="00275821">
              <w:rPr>
                <w:sz w:val="22"/>
                <w:szCs w:val="22"/>
              </w:rPr>
              <w:t xml:space="preserve">: </w:t>
            </w:r>
          </w:p>
          <w:p w:rsidR="00777A71" w:rsidRPr="00275821" w:rsidRDefault="00850983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 w:rsidRPr="00275821">
              <w:rPr>
                <w:b/>
                <w:sz w:val="22"/>
                <w:szCs w:val="22"/>
              </w:rPr>
              <w:t>28</w:t>
            </w:r>
            <w:r w:rsidR="006328E2" w:rsidRPr="00275821">
              <w:rPr>
                <w:b/>
                <w:sz w:val="22"/>
                <w:szCs w:val="22"/>
              </w:rPr>
              <w:t xml:space="preserve"> апреля</w:t>
            </w:r>
            <w:r w:rsidR="003A48CF" w:rsidRPr="00275821">
              <w:rPr>
                <w:b/>
                <w:sz w:val="22"/>
                <w:szCs w:val="22"/>
              </w:rPr>
              <w:t xml:space="preserve"> </w:t>
            </w:r>
            <w:r w:rsidR="00EF473D" w:rsidRPr="00275821">
              <w:rPr>
                <w:b/>
                <w:sz w:val="22"/>
                <w:szCs w:val="22"/>
              </w:rPr>
              <w:t>2022</w:t>
            </w:r>
            <w:r w:rsidR="00777A71" w:rsidRPr="00275821">
              <w:rPr>
                <w:b/>
                <w:sz w:val="22"/>
                <w:szCs w:val="22"/>
              </w:rPr>
              <w:t xml:space="preserve"> года.</w:t>
            </w:r>
          </w:p>
          <w:p w:rsidR="00BE3ECA" w:rsidRPr="00275821" w:rsidRDefault="002C1E0D" w:rsidP="00275821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</w:t>
            </w:r>
            <w:r w:rsidR="00C62F16" w:rsidRPr="00275821">
              <w:rPr>
                <w:b/>
                <w:sz w:val="22"/>
                <w:szCs w:val="22"/>
              </w:rPr>
              <w:t>:</w:t>
            </w:r>
            <w:bookmarkStart w:id="0" w:name="_Hlk39140335"/>
            <w:bookmarkStart w:id="1" w:name="_Hlk27749872"/>
            <w:bookmarkStart w:id="2" w:name="_Hlk74145440"/>
            <w:bookmarkStart w:id="3" w:name="_GoBack"/>
            <w:bookmarkEnd w:id="3"/>
          </w:p>
          <w:p w:rsidR="00A44036" w:rsidRPr="00275821" w:rsidRDefault="00EF473D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№1</w:t>
            </w:r>
            <w:r w:rsidR="00A44036"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bookmarkEnd w:id="0"/>
          <w:bookmarkEnd w:id="1"/>
          <w:bookmarkEnd w:id="2"/>
          <w:p w:rsidR="00850983" w:rsidRPr="00275821" w:rsidRDefault="00850983" w:rsidP="00850983">
            <w:pPr>
              <w:numPr>
                <w:ilvl w:val="0"/>
                <w:numId w:val="3"/>
              </w:numPr>
              <w:autoSpaceDE/>
              <w:autoSpaceDN/>
              <w:ind w:left="0" w:hanging="425"/>
              <w:jc w:val="both"/>
              <w:rPr>
                <w:iCs/>
                <w:snapToGrid w:val="0"/>
                <w:color w:val="000000"/>
                <w:sz w:val="22"/>
                <w:szCs w:val="22"/>
              </w:rPr>
            </w:pPr>
            <w:r w:rsidRPr="00275821">
              <w:rPr>
                <w:iCs/>
                <w:snapToGrid w:val="0"/>
                <w:color w:val="000000"/>
                <w:sz w:val="22"/>
                <w:szCs w:val="22"/>
              </w:rPr>
              <w:t>О включении кандидатов в список кандидатур для голосования по избранию в Совет директоров Общества.</w:t>
            </w:r>
          </w:p>
          <w:p w:rsidR="00850983" w:rsidRPr="00275821" w:rsidRDefault="00850983" w:rsidP="00850983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№2</w:t>
            </w:r>
            <w:r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0983" w:rsidRPr="00275821" w:rsidRDefault="00850983" w:rsidP="00850983">
            <w:pPr>
              <w:numPr>
                <w:ilvl w:val="0"/>
                <w:numId w:val="3"/>
              </w:numPr>
              <w:autoSpaceDE/>
              <w:autoSpaceDN/>
              <w:ind w:left="0" w:hanging="425"/>
              <w:jc w:val="both"/>
              <w:rPr>
                <w:iCs/>
                <w:snapToGrid w:val="0"/>
                <w:color w:val="000000"/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О созыве годового Общего собрания акционеров Общества.</w:t>
            </w:r>
          </w:p>
          <w:p w:rsidR="00850983" w:rsidRPr="00275821" w:rsidRDefault="00850983" w:rsidP="00850983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№3</w:t>
            </w:r>
            <w:r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0983" w:rsidRPr="00275821" w:rsidRDefault="00850983" w:rsidP="00850983">
            <w:pPr>
              <w:numPr>
                <w:ilvl w:val="0"/>
                <w:numId w:val="3"/>
              </w:numPr>
              <w:autoSpaceDE/>
              <w:autoSpaceDN/>
              <w:ind w:left="0" w:hanging="425"/>
              <w:jc w:val="both"/>
              <w:rPr>
                <w:iCs/>
                <w:snapToGrid w:val="0"/>
                <w:color w:val="000000"/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Об утверждении сметы затрат на проведение годового Общего собрания акционеров Общества.</w:t>
            </w:r>
          </w:p>
          <w:p w:rsidR="00850983" w:rsidRPr="00275821" w:rsidRDefault="00850983" w:rsidP="00850983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№4</w:t>
            </w:r>
            <w:r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0983" w:rsidRPr="00275821" w:rsidRDefault="00850983" w:rsidP="00850983">
            <w:pPr>
              <w:numPr>
                <w:ilvl w:val="0"/>
                <w:numId w:val="3"/>
              </w:numPr>
              <w:autoSpaceDE/>
              <w:autoSpaceDN/>
              <w:ind w:left="0" w:hanging="425"/>
              <w:jc w:val="both"/>
              <w:rPr>
                <w:iCs/>
                <w:snapToGrid w:val="0"/>
                <w:color w:val="000000"/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О предварительном утверждении годовой бухгалтерской (финансовой) отчетности Общества за 2021 год.</w:t>
            </w:r>
          </w:p>
          <w:p w:rsidR="00850983" w:rsidRPr="00275821" w:rsidRDefault="00850983" w:rsidP="00850983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№5</w:t>
            </w:r>
            <w:r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0983" w:rsidRPr="00275821" w:rsidRDefault="00850983" w:rsidP="00850983">
            <w:pPr>
              <w:numPr>
                <w:ilvl w:val="0"/>
                <w:numId w:val="3"/>
              </w:numPr>
              <w:autoSpaceDE/>
              <w:autoSpaceDN/>
              <w:ind w:left="0" w:hanging="425"/>
              <w:jc w:val="both"/>
              <w:rPr>
                <w:iCs/>
                <w:snapToGrid w:val="0"/>
                <w:color w:val="000000"/>
                <w:sz w:val="22"/>
                <w:szCs w:val="22"/>
              </w:rPr>
            </w:pPr>
            <w:r w:rsidRPr="00275821">
              <w:rPr>
                <w:iCs/>
                <w:snapToGrid w:val="0"/>
                <w:color w:val="000000"/>
                <w:sz w:val="22"/>
                <w:szCs w:val="22"/>
              </w:rPr>
              <w:t>О предварительном утверждении Годового отчета Общества по результатам 2021 года.</w:t>
            </w:r>
          </w:p>
          <w:p w:rsidR="00850983" w:rsidRPr="00275821" w:rsidRDefault="00850983" w:rsidP="00850983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№6</w:t>
            </w:r>
            <w:r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0983" w:rsidRPr="00275821" w:rsidRDefault="00850983" w:rsidP="00850983">
            <w:pPr>
              <w:numPr>
                <w:ilvl w:val="0"/>
                <w:numId w:val="3"/>
              </w:numPr>
              <w:autoSpaceDE/>
              <w:autoSpaceDN/>
              <w:ind w:left="0" w:hanging="425"/>
              <w:jc w:val="both"/>
              <w:rPr>
                <w:sz w:val="22"/>
                <w:szCs w:val="22"/>
              </w:rPr>
            </w:pPr>
            <w:r w:rsidRPr="00275821">
              <w:rPr>
                <w:rFonts w:eastAsia="Calibri"/>
                <w:sz w:val="22"/>
                <w:szCs w:val="22"/>
              </w:rPr>
              <w:t>Об утверждении о</w:t>
            </w:r>
            <w:r w:rsidRPr="00275821">
              <w:rPr>
                <w:sz w:val="22"/>
                <w:szCs w:val="22"/>
              </w:rPr>
              <w:t>тчета о заключенных Обществом в 2021 году сделках, в совершении которых имеется заинтересованность.</w:t>
            </w:r>
          </w:p>
          <w:p w:rsidR="00850983" w:rsidRPr="00275821" w:rsidRDefault="00850983" w:rsidP="00850983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№7</w:t>
            </w:r>
            <w:r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0983" w:rsidRPr="00275821" w:rsidRDefault="00850983" w:rsidP="00850983">
            <w:pPr>
              <w:numPr>
                <w:ilvl w:val="0"/>
                <w:numId w:val="3"/>
              </w:numPr>
              <w:adjustRightInd w:val="0"/>
              <w:ind w:left="0" w:hanging="425"/>
              <w:jc w:val="both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О рекомендациях по распределению прибыли, в том числе по размеру дивиденда по акциям</w:t>
            </w:r>
            <w:r w:rsidR="00292C61" w:rsidRPr="00275821">
              <w:rPr>
                <w:sz w:val="22"/>
                <w:szCs w:val="22"/>
              </w:rPr>
              <w:t xml:space="preserve"> </w:t>
            </w:r>
            <w:r w:rsidR="00292C61" w:rsidRPr="00275821">
              <w:rPr>
                <w:sz w:val="22"/>
                <w:szCs w:val="22"/>
              </w:rPr>
              <w:t>(обыкновенные именные - номер государственной регистрации 1-02-00127-A от 02.11.2006; привилегированные именные типа А - номер государственной регистрации 2-02-00127-A от 02.11.2006)</w:t>
            </w:r>
            <w:r w:rsidRPr="00275821">
              <w:rPr>
                <w:sz w:val="22"/>
                <w:szCs w:val="22"/>
              </w:rPr>
              <w:t xml:space="preserve"> Общества и порядку его выплаты, и убытков Общества по результатам 2021 финансового года.</w:t>
            </w:r>
          </w:p>
          <w:p w:rsidR="00850983" w:rsidRPr="00275821" w:rsidRDefault="00850983" w:rsidP="00850983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75821">
              <w:rPr>
                <w:b/>
                <w:bCs/>
                <w:iCs/>
                <w:sz w:val="22"/>
                <w:szCs w:val="22"/>
              </w:rPr>
              <w:t>ВОПРОС №8</w:t>
            </w:r>
            <w:r w:rsidRPr="00275821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B758B8" w:rsidRPr="00275821" w:rsidRDefault="00850983" w:rsidP="00850983">
            <w:pPr>
              <w:numPr>
                <w:ilvl w:val="0"/>
                <w:numId w:val="3"/>
              </w:numPr>
              <w:autoSpaceDE/>
              <w:autoSpaceDN/>
              <w:ind w:left="0" w:hanging="425"/>
              <w:jc w:val="both"/>
              <w:rPr>
                <w:iCs/>
                <w:snapToGrid w:val="0"/>
                <w:color w:val="000000"/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</w:tc>
      </w:tr>
    </w:tbl>
    <w:p w:rsidR="002C1E0D" w:rsidRPr="00275821" w:rsidRDefault="002C1E0D" w:rsidP="002C1E0D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275821" w:rsidTr="009A3F20">
        <w:tc>
          <w:tcPr>
            <w:tcW w:w="10348" w:type="dxa"/>
            <w:gridSpan w:val="8"/>
          </w:tcPr>
          <w:p w:rsidR="002C1E0D" w:rsidRPr="00275821" w:rsidRDefault="002C1E0D" w:rsidP="009A3F20">
            <w:pPr>
              <w:jc w:val="center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3. Подписи</w:t>
            </w:r>
          </w:p>
        </w:tc>
      </w:tr>
      <w:tr w:rsidR="002C1E0D" w:rsidRPr="00275821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75821" w:rsidRDefault="003D6753" w:rsidP="0004557B">
            <w:pPr>
              <w:spacing w:before="20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 xml:space="preserve">3.1. </w:t>
            </w:r>
            <w:r w:rsidR="0004557B" w:rsidRPr="00275821">
              <w:rPr>
                <w:sz w:val="22"/>
                <w:szCs w:val="22"/>
              </w:rPr>
              <w:t>Генеральный</w:t>
            </w:r>
            <w:r w:rsidR="002A2403" w:rsidRPr="00275821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275821" w:rsidRDefault="002C1E0D" w:rsidP="009A3F20">
            <w:pPr>
              <w:spacing w:before="20"/>
              <w:rPr>
                <w:sz w:val="22"/>
                <w:szCs w:val="22"/>
              </w:rPr>
            </w:pPr>
          </w:p>
          <w:p w:rsidR="002C1E0D" w:rsidRPr="00275821" w:rsidRDefault="002C1E0D" w:rsidP="009A3F2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1E0D" w:rsidRPr="00275821" w:rsidRDefault="0004557B" w:rsidP="002A2403">
            <w:pPr>
              <w:spacing w:before="20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О.А. Дербенев</w:t>
            </w:r>
          </w:p>
        </w:tc>
      </w:tr>
      <w:tr w:rsidR="002C1E0D" w:rsidRPr="00275821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275821" w:rsidRDefault="002C1E0D" w:rsidP="009A3F20">
            <w:pPr>
              <w:ind w:left="57" w:hanging="57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275821" w:rsidRDefault="00294AC7" w:rsidP="001F2AC5">
            <w:pPr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 xml:space="preserve"> </w:t>
            </w:r>
            <w:r w:rsidR="00850983" w:rsidRPr="00275821">
              <w:rPr>
                <w:sz w:val="22"/>
                <w:szCs w:val="22"/>
              </w:rPr>
              <w:t>27</w:t>
            </w:r>
          </w:p>
        </w:tc>
        <w:tc>
          <w:tcPr>
            <w:tcW w:w="283" w:type="dxa"/>
            <w:vAlign w:val="bottom"/>
          </w:tcPr>
          <w:p w:rsidR="002C1E0D" w:rsidRPr="00275821" w:rsidRDefault="002C1E0D" w:rsidP="009A3F20">
            <w:pPr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275821" w:rsidRDefault="00B758B8" w:rsidP="009A1611">
            <w:pPr>
              <w:jc w:val="center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275821" w:rsidRDefault="002C1E0D" w:rsidP="00EA789B">
            <w:pPr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20</w:t>
            </w:r>
            <w:r w:rsidR="00EF473D" w:rsidRPr="00275821">
              <w:rPr>
                <w:sz w:val="22"/>
                <w:szCs w:val="22"/>
              </w:rPr>
              <w:t>22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275821" w:rsidRDefault="002C1E0D" w:rsidP="009A3F20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 xml:space="preserve"> г.</w:t>
            </w:r>
            <w:r w:rsidRPr="00275821">
              <w:rPr>
                <w:sz w:val="22"/>
                <w:szCs w:val="22"/>
              </w:rPr>
              <w:tab/>
            </w:r>
          </w:p>
        </w:tc>
      </w:tr>
      <w:tr w:rsidR="002C1E0D" w:rsidRPr="00275821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275821" w:rsidRDefault="002C1E0D" w:rsidP="009A3F20">
            <w:pPr>
              <w:jc w:val="center"/>
              <w:rPr>
                <w:sz w:val="22"/>
                <w:szCs w:val="22"/>
              </w:rPr>
            </w:pPr>
            <w:r w:rsidRPr="00275821">
              <w:rPr>
                <w:sz w:val="22"/>
                <w:szCs w:val="22"/>
              </w:rPr>
              <w:t>м.п.</w:t>
            </w:r>
          </w:p>
        </w:tc>
      </w:tr>
    </w:tbl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E2" w:rsidRDefault="002018E2" w:rsidP="00C51B84">
      <w:r>
        <w:separator/>
      </w:r>
    </w:p>
  </w:endnote>
  <w:endnote w:type="continuationSeparator" w:id="0">
    <w:p w:rsidR="002018E2" w:rsidRDefault="002018E2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E2" w:rsidRDefault="002018E2" w:rsidP="00C51B84">
      <w:r>
        <w:separator/>
      </w:r>
    </w:p>
  </w:footnote>
  <w:footnote w:type="continuationSeparator" w:id="0">
    <w:p w:rsidR="002018E2" w:rsidRDefault="002018E2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3A9E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018E2"/>
    <w:rsid w:val="002254F3"/>
    <w:rsid w:val="002377AD"/>
    <w:rsid w:val="00253542"/>
    <w:rsid w:val="00255720"/>
    <w:rsid w:val="002748BC"/>
    <w:rsid w:val="002756E4"/>
    <w:rsid w:val="00275821"/>
    <w:rsid w:val="002835C2"/>
    <w:rsid w:val="00292C61"/>
    <w:rsid w:val="00294AC7"/>
    <w:rsid w:val="002955A7"/>
    <w:rsid w:val="00295D3E"/>
    <w:rsid w:val="002A2403"/>
    <w:rsid w:val="002A35B6"/>
    <w:rsid w:val="002B2651"/>
    <w:rsid w:val="002B2C3F"/>
    <w:rsid w:val="002B31DC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A65AE"/>
    <w:rsid w:val="003B145D"/>
    <w:rsid w:val="003B585F"/>
    <w:rsid w:val="003C4FE7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E71E2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28E2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E6195"/>
    <w:rsid w:val="006F18C7"/>
    <w:rsid w:val="00713F86"/>
    <w:rsid w:val="007143D9"/>
    <w:rsid w:val="0071596E"/>
    <w:rsid w:val="007217D2"/>
    <w:rsid w:val="0074402D"/>
    <w:rsid w:val="00756B8C"/>
    <w:rsid w:val="007644B7"/>
    <w:rsid w:val="0077080F"/>
    <w:rsid w:val="007764A2"/>
    <w:rsid w:val="00777A71"/>
    <w:rsid w:val="00781471"/>
    <w:rsid w:val="00797D83"/>
    <w:rsid w:val="007C1070"/>
    <w:rsid w:val="007C49BF"/>
    <w:rsid w:val="007F65B2"/>
    <w:rsid w:val="0080008C"/>
    <w:rsid w:val="00814C1A"/>
    <w:rsid w:val="00817EA6"/>
    <w:rsid w:val="008245DF"/>
    <w:rsid w:val="00833EAC"/>
    <w:rsid w:val="00844EFF"/>
    <w:rsid w:val="008474EE"/>
    <w:rsid w:val="00850983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098E"/>
    <w:rsid w:val="00A21B4E"/>
    <w:rsid w:val="00A379E9"/>
    <w:rsid w:val="00A44036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758B8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939FA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2FB3"/>
    <w:rsid w:val="00D05EF3"/>
    <w:rsid w:val="00D12706"/>
    <w:rsid w:val="00D179F8"/>
    <w:rsid w:val="00D201DC"/>
    <w:rsid w:val="00D255A8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E6C0A"/>
    <w:rsid w:val="00EF473D"/>
    <w:rsid w:val="00EF6286"/>
    <w:rsid w:val="00EF64C5"/>
    <w:rsid w:val="00F066BC"/>
    <w:rsid w:val="00F16767"/>
    <w:rsid w:val="00F20419"/>
    <w:rsid w:val="00F321B0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C228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2022-04-27T06:17:00Z</dcterms:created>
  <dcterms:modified xsi:type="dcterms:W3CDTF">2022-04-27T06:17:00Z</dcterms:modified>
</cp:coreProperties>
</file>