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E65099" w:rsidRDefault="00A13C5C" w:rsidP="003B7539">
      <w:pPr>
        <w:jc w:val="center"/>
        <w:rPr>
          <w:bCs/>
          <w:sz w:val="24"/>
          <w:szCs w:val="24"/>
        </w:rPr>
      </w:pPr>
      <w:r w:rsidRPr="00E65099">
        <w:rPr>
          <w:bCs/>
          <w:sz w:val="24"/>
          <w:szCs w:val="24"/>
        </w:rPr>
        <w:t>Сообщение о сущест</w:t>
      </w:r>
      <w:r w:rsidR="001662F1" w:rsidRPr="00E65099">
        <w:rPr>
          <w:bCs/>
          <w:sz w:val="24"/>
          <w:szCs w:val="24"/>
        </w:rPr>
        <w:t>венном факте</w:t>
      </w:r>
      <w:r w:rsidR="001662F1" w:rsidRPr="00E65099">
        <w:rPr>
          <w:bCs/>
          <w:sz w:val="24"/>
          <w:szCs w:val="24"/>
        </w:rPr>
        <w:br/>
        <w:t>“</w:t>
      </w:r>
      <w:r w:rsidR="0059085F" w:rsidRPr="00E65099">
        <w:rPr>
          <w:bCs/>
          <w:sz w:val="24"/>
          <w:szCs w:val="24"/>
        </w:rPr>
        <w:t>О проведении общего собрания участников (акционеров) эмитента, а также о решениях принятых общим собранием участников (акционеров) эмитента</w:t>
      </w:r>
      <w:r w:rsidRPr="00E65099">
        <w:rPr>
          <w:bCs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E65099" w:rsidTr="00A93B06">
        <w:tc>
          <w:tcPr>
            <w:tcW w:w="10376" w:type="dxa"/>
            <w:gridSpan w:val="2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 Общие сведения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Публичное акционерное общество энергетики и электрификации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ПАО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1026300956131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6315222985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00127-А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620B0" w:rsidRPr="00E65099" w:rsidRDefault="0074538D" w:rsidP="00C15B8A">
            <w:pPr>
              <w:ind w:left="85"/>
              <w:jc w:val="both"/>
              <w:rPr>
                <w:sz w:val="24"/>
                <w:szCs w:val="24"/>
              </w:rPr>
            </w:pPr>
            <w:hyperlink r:id="rId8" w:history="1">
              <w:r w:rsidR="008D2C8A" w:rsidRPr="00E65099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8D2C8A" w:rsidRPr="00E65099">
              <w:rPr>
                <w:sz w:val="24"/>
                <w:szCs w:val="24"/>
              </w:rPr>
              <w:t xml:space="preserve">  </w:t>
            </w:r>
          </w:p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  <w:lang w:val="en-US"/>
              </w:rPr>
              <w:t>www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samaraenergo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ru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stockholder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facts</w:t>
            </w:r>
            <w:r w:rsidRPr="00E65099">
              <w:rPr>
                <w:sz w:val="24"/>
                <w:szCs w:val="24"/>
              </w:rPr>
              <w:t>/</w:t>
            </w:r>
          </w:p>
        </w:tc>
      </w:tr>
      <w:tr w:rsidR="00EA47DC" w:rsidRPr="00E65099" w:rsidTr="00A93B06">
        <w:tc>
          <w:tcPr>
            <w:tcW w:w="4990" w:type="dxa"/>
          </w:tcPr>
          <w:p w:rsidR="00EA47DC" w:rsidRPr="00EA47DC" w:rsidRDefault="00EA47DC" w:rsidP="00EA47D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A47DC" w:rsidRDefault="00EA47DC" w:rsidP="00C15B8A">
            <w:pPr>
              <w:ind w:left="85"/>
              <w:jc w:val="both"/>
            </w:pPr>
          </w:p>
          <w:p w:rsidR="00EA47DC" w:rsidRPr="00EA47DC" w:rsidRDefault="009517C6" w:rsidP="00C15B8A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22.06.2020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5"/>
      </w:tblGrid>
      <w:tr w:rsidR="00A13C5C" w:rsidRPr="00E65099" w:rsidTr="00E65099">
        <w:tc>
          <w:tcPr>
            <w:tcW w:w="10315" w:type="dxa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E65099" w:rsidTr="00E65099">
        <w:tc>
          <w:tcPr>
            <w:tcW w:w="10315" w:type="dxa"/>
          </w:tcPr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2.1. Идентификационные признаки ценных бумаг: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обыкновенные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0009098255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0009084495</w:t>
            </w:r>
          </w:p>
          <w:p w:rsidR="0059085F" w:rsidRPr="0062470A" w:rsidRDefault="004779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2.2. </w:t>
            </w:r>
            <w:r w:rsidR="0059085F" w:rsidRPr="0062470A">
              <w:t>Вид общего собрания участников (акционеров) эмитента: годовое.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Форма проведения общего собрания участников (акционеров) эмитента: </w:t>
            </w:r>
            <w:r w:rsidR="009517C6">
              <w:t>заочное голосование.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Дата проведения общего собрания участников (акционеров) эмитента: </w:t>
            </w:r>
            <w:r w:rsidR="009517C6">
              <w:t>19 июня 2020</w:t>
            </w:r>
            <w:r w:rsidRPr="0062470A">
              <w:t xml:space="preserve"> года.</w:t>
            </w:r>
          </w:p>
          <w:p w:rsidR="005B5A10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Кворум общего собрания участников (акционеров) эмитента: Число голосов, которыми по вопросам повестки дня обладали лица – владельцы размещенных акций, имеющих право голоса на собрании – 4 060 921 612 (100%). Число голосов, которыми по вопросам повестки дня обладали лица, принявшие участие в собрании – </w:t>
            </w:r>
          </w:p>
          <w:p w:rsidR="005B5A10" w:rsidRPr="0062470A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>Первый вопрос: 3 545 914 468 (87,3180</w:t>
            </w:r>
            <w:r w:rsidR="005B5A10" w:rsidRPr="0062470A">
              <w:t>%);</w:t>
            </w:r>
          </w:p>
          <w:p w:rsidR="005A778D" w:rsidRPr="0062470A" w:rsidRDefault="005B5A10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Второй вопрос: </w:t>
            </w:r>
            <w:r w:rsidR="00D60F69">
              <w:t>3 545 914 468 (87,3180</w:t>
            </w:r>
            <w:r w:rsidR="005A778D" w:rsidRPr="0062470A">
              <w:t>%);</w:t>
            </w:r>
          </w:p>
          <w:p w:rsidR="005A778D" w:rsidRPr="0062470A" w:rsidRDefault="00D60F69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>Третий вопрос: 35 459 144 680 (87,3180</w:t>
            </w:r>
            <w:r w:rsidR="005A778D" w:rsidRPr="0062470A">
              <w:t>%);</w:t>
            </w:r>
          </w:p>
          <w:p w:rsidR="005A778D" w:rsidRPr="0062470A" w:rsidRDefault="00D60F69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>Четвертый вопрос: 3 071 213 534 (85,6393</w:t>
            </w:r>
            <w:r w:rsidR="005A778D" w:rsidRPr="0062470A">
              <w:t>%);</w:t>
            </w:r>
          </w:p>
          <w:p w:rsidR="005B5A10" w:rsidRPr="0062470A" w:rsidRDefault="00D60F69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>
              <w:t>Пятый вопрос: 3 545 914 468 (87,3180</w:t>
            </w:r>
            <w:r w:rsidR="005A778D" w:rsidRPr="0062470A">
              <w:t>%);</w:t>
            </w:r>
          </w:p>
          <w:p w:rsidR="00065AD6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Общее собрание правомочно (имеет кворум) по всем вопросам повестки дня.</w:t>
            </w:r>
          </w:p>
          <w:p w:rsidR="008D2C8A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Повестка дня общего собрания участников (акционеров) эмитента: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>Об утверждении годового отчета, годовой бухгалтерской (финансовой) отчетности ПАО «Самараэнерго» за 2019 год.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 распределении прибыли (в том числе выплата (объявление) дивидендов) и убытков ПАО «Самараэнерго» по результатам 2019 года. 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избрании членов Совета директоров ПАО «Самараэнерго».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избрании членов Ревизионной комиссии ПАО «Самараэнерго». </w:t>
            </w:r>
          </w:p>
          <w:p w:rsidR="009517C6" w:rsidRPr="00D60F69" w:rsidRDefault="009517C6" w:rsidP="009517C6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</w:tabs>
              <w:ind w:right="-70"/>
              <w:jc w:val="both"/>
              <w:rPr>
                <w:sz w:val="24"/>
                <w:szCs w:val="24"/>
                <w:lang w:val="ru-RU"/>
              </w:rPr>
            </w:pPr>
            <w:r w:rsidRPr="00D60F69">
              <w:rPr>
                <w:sz w:val="24"/>
                <w:szCs w:val="24"/>
                <w:lang w:val="ru-RU"/>
              </w:rPr>
              <w:t xml:space="preserve"> Об утверждении аудитора ПАО «Самараэнерго». </w:t>
            </w:r>
          </w:p>
          <w:p w:rsidR="009517C6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</w:p>
          <w:p w:rsidR="009517C6" w:rsidRDefault="009517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Формулировки решений, принятых общим собранием участников (акционеров) эмитента:</w:t>
            </w:r>
          </w:p>
          <w:p w:rsidR="0062470A" w:rsidRPr="0062470A" w:rsidRDefault="0062470A" w:rsidP="0062470A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 xml:space="preserve">По первому вопросу повестки дня: 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1. Утвердит</w:t>
            </w:r>
            <w:r w:rsidR="00D60F69">
              <w:rPr>
                <w:sz w:val="24"/>
                <w:szCs w:val="24"/>
              </w:rPr>
              <w:t>ь годовой отчет Общества за 2019</w:t>
            </w:r>
            <w:r w:rsidRPr="0062470A">
              <w:rPr>
                <w:sz w:val="24"/>
                <w:szCs w:val="24"/>
              </w:rPr>
              <w:t xml:space="preserve"> год.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 Утвердить годовую бухгалтерскую (финансовую) отчет</w:t>
            </w:r>
            <w:r w:rsidR="00D60F69">
              <w:rPr>
                <w:sz w:val="24"/>
                <w:szCs w:val="24"/>
              </w:rPr>
              <w:t>ность ПАО «Самараэнерго» за 2019</w:t>
            </w:r>
            <w:r w:rsidRPr="0062470A">
              <w:rPr>
                <w:sz w:val="24"/>
                <w:szCs w:val="24"/>
              </w:rPr>
              <w:t xml:space="preserve"> год.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второму вопросу повестки дня:</w:t>
            </w:r>
          </w:p>
          <w:p w:rsidR="00D60F69" w:rsidRPr="00D60F69" w:rsidRDefault="0062470A" w:rsidP="00D60F69">
            <w:pPr>
              <w:jc w:val="both"/>
              <w:rPr>
                <w:sz w:val="24"/>
                <w:szCs w:val="24"/>
              </w:rPr>
            </w:pPr>
            <w:r w:rsidRPr="0062470A">
              <w:rPr>
                <w:snapToGrid w:val="0"/>
                <w:sz w:val="24"/>
                <w:szCs w:val="24"/>
              </w:rPr>
              <w:tab/>
            </w:r>
            <w:r w:rsidR="00D60F69" w:rsidRPr="00D60F69">
              <w:rPr>
                <w:sz w:val="24"/>
                <w:szCs w:val="24"/>
              </w:rPr>
              <w:t>Чистую прибыль Общества 2019 финансового года в размере 392 295 865 (триста девяносто два миллиона двести девяносто пять тысяч восемьсот шестьдесят пять) рублей 63 копейки распределить следующим образом: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         267 461 000 (двести шестьдесят семь миллионов четыреста шестьдесят одна тысяча) рублей 00 копеек направить в Фонд накопления Общества;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         124 834 865 (сто двадцать четыре миллиона восемьсот тридцать четыре тысячи восемьсот шестьдесят пять) рублей 63 копейки оставить нераспределенной.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         Дивиденды по привилегированным акциям Общества по результатам 2019 финансового года не выплачивать.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         Дивиденды по обыкновенным акциям Общества по результатам 2019 финансового года не выплачивать.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третьему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Совет директоров ПАО «Самараэнерго» в следующем составе: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1. </w:t>
            </w:r>
            <w:proofErr w:type="spellStart"/>
            <w:r w:rsidRPr="00D60F69">
              <w:rPr>
                <w:sz w:val="24"/>
                <w:szCs w:val="24"/>
              </w:rPr>
              <w:t>Розенцвайг</w:t>
            </w:r>
            <w:proofErr w:type="spellEnd"/>
            <w:r w:rsidRPr="00D60F69">
              <w:rPr>
                <w:sz w:val="24"/>
                <w:szCs w:val="24"/>
              </w:rPr>
              <w:t xml:space="preserve"> Александр </w:t>
            </w:r>
            <w:proofErr w:type="spellStart"/>
            <w:r w:rsidRPr="00D60F69">
              <w:rPr>
                <w:sz w:val="24"/>
                <w:szCs w:val="24"/>
              </w:rPr>
              <w:t>Шойлович</w:t>
            </w:r>
            <w:proofErr w:type="spellEnd"/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2. Бибикова Ольга Геннадьевна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3. Никифорова Лариса Васильевна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4. Масюк Сергей Петрович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5. </w:t>
            </w:r>
            <w:proofErr w:type="spellStart"/>
            <w:r w:rsidRPr="00D60F69">
              <w:rPr>
                <w:sz w:val="24"/>
                <w:szCs w:val="24"/>
              </w:rPr>
              <w:t>Ример</w:t>
            </w:r>
            <w:proofErr w:type="spellEnd"/>
            <w:r w:rsidRPr="00D60F69">
              <w:rPr>
                <w:sz w:val="24"/>
                <w:szCs w:val="24"/>
              </w:rPr>
              <w:t xml:space="preserve"> Юрий Мирович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6. </w:t>
            </w:r>
            <w:proofErr w:type="spellStart"/>
            <w:r w:rsidRPr="00D60F69">
              <w:rPr>
                <w:sz w:val="24"/>
                <w:szCs w:val="24"/>
              </w:rPr>
              <w:t>Дербенев</w:t>
            </w:r>
            <w:proofErr w:type="spellEnd"/>
            <w:r w:rsidRPr="00D60F69">
              <w:rPr>
                <w:sz w:val="24"/>
                <w:szCs w:val="24"/>
              </w:rPr>
              <w:t xml:space="preserve"> Олег Александрович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7. </w:t>
            </w:r>
            <w:proofErr w:type="spellStart"/>
            <w:r w:rsidRPr="00D60F69">
              <w:rPr>
                <w:sz w:val="24"/>
                <w:szCs w:val="24"/>
              </w:rPr>
              <w:t>Заславский</w:t>
            </w:r>
            <w:proofErr w:type="spellEnd"/>
            <w:r w:rsidRPr="00D60F69">
              <w:rPr>
                <w:sz w:val="24"/>
                <w:szCs w:val="24"/>
              </w:rPr>
              <w:t xml:space="preserve"> Евгений Михайлович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8. </w:t>
            </w:r>
            <w:proofErr w:type="spellStart"/>
            <w:r w:rsidRPr="00D60F69">
              <w:rPr>
                <w:sz w:val="24"/>
                <w:szCs w:val="24"/>
              </w:rPr>
              <w:t>Артяков</w:t>
            </w:r>
            <w:proofErr w:type="spellEnd"/>
            <w:r w:rsidRPr="00D60F69">
              <w:rPr>
                <w:sz w:val="24"/>
                <w:szCs w:val="24"/>
              </w:rPr>
              <w:t xml:space="preserve"> Юрий Владимирович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9. Сойфер Максим Викторович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10. Бобровский Евгений Иванович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четвертому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Ревизионную комиссию ПАО «Самараэнерго» в следующем составе: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1. </w:t>
            </w:r>
            <w:proofErr w:type="spellStart"/>
            <w:r w:rsidRPr="00D60F69">
              <w:rPr>
                <w:sz w:val="24"/>
                <w:szCs w:val="24"/>
              </w:rPr>
              <w:t>Рузинская</w:t>
            </w:r>
            <w:proofErr w:type="spellEnd"/>
            <w:r w:rsidRPr="00D60F69">
              <w:rPr>
                <w:sz w:val="24"/>
                <w:szCs w:val="24"/>
              </w:rPr>
              <w:t xml:space="preserve"> Елена Геннадьевна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2. Андриянова Наталья Александровна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3. Карасева Эдита Николаевна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 xml:space="preserve">4. </w:t>
            </w:r>
            <w:proofErr w:type="spellStart"/>
            <w:r w:rsidRPr="00D60F69">
              <w:rPr>
                <w:sz w:val="24"/>
                <w:szCs w:val="24"/>
              </w:rPr>
              <w:t>Усеинов</w:t>
            </w:r>
            <w:proofErr w:type="spellEnd"/>
            <w:r w:rsidRPr="00D60F69">
              <w:rPr>
                <w:sz w:val="24"/>
                <w:szCs w:val="24"/>
              </w:rPr>
              <w:t xml:space="preserve"> Евгений Вадимович</w:t>
            </w:r>
          </w:p>
          <w:p w:rsidR="00D60F69" w:rsidRPr="00D60F69" w:rsidRDefault="00D60F69" w:rsidP="00D60F6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5. Хоменко Алеся Андреевна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пятому вопросу повестки дня:</w:t>
            </w:r>
          </w:p>
          <w:p w:rsidR="00D60F69" w:rsidRPr="00D60F69" w:rsidRDefault="00D60F69" w:rsidP="00D60F69">
            <w:pPr>
              <w:jc w:val="both"/>
              <w:rPr>
                <w:sz w:val="24"/>
                <w:szCs w:val="24"/>
              </w:rPr>
            </w:pPr>
            <w:r w:rsidRPr="00D60F69">
              <w:rPr>
                <w:sz w:val="24"/>
                <w:szCs w:val="24"/>
              </w:rPr>
              <w:t>Утвердить аудитором ПАО «Самараэнерго» ООО «</w:t>
            </w:r>
            <w:proofErr w:type="spellStart"/>
            <w:r w:rsidRPr="00D60F69">
              <w:rPr>
                <w:sz w:val="24"/>
                <w:szCs w:val="24"/>
              </w:rPr>
              <w:t>Газаудит</w:t>
            </w:r>
            <w:proofErr w:type="spellEnd"/>
            <w:r w:rsidRPr="00D60F69">
              <w:rPr>
                <w:sz w:val="24"/>
                <w:szCs w:val="24"/>
              </w:rPr>
              <w:t>» (ОГРН 1176313077324, ИНН 6315020153).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8E2838" w:rsidRPr="0062470A" w:rsidRDefault="008E2838" w:rsidP="00E65099">
            <w:pPr>
              <w:pStyle w:val="aa"/>
              <w:spacing w:before="0" w:beforeAutospacing="0" w:after="0" w:afterAutospacing="0"/>
            </w:pPr>
          </w:p>
          <w:p w:rsidR="0059085F" w:rsidRPr="0062470A" w:rsidRDefault="0059085F" w:rsidP="00E65099">
            <w:pPr>
              <w:pStyle w:val="aa"/>
              <w:spacing w:before="0" w:beforeAutospacing="0" w:after="0" w:afterAutospacing="0"/>
            </w:pPr>
            <w:r w:rsidRPr="0062470A">
              <w:t xml:space="preserve">Дата составления и номер протокола общего собрания участников (акционеров) эмитента: </w:t>
            </w:r>
          </w:p>
          <w:p w:rsidR="00FD37E8" w:rsidRPr="0062470A" w:rsidRDefault="00D60F69" w:rsidP="00E65099">
            <w:pPr>
              <w:pStyle w:val="aa"/>
              <w:spacing w:before="0" w:beforeAutospacing="0" w:after="0" w:afterAutospacing="0"/>
            </w:pPr>
            <w:r>
              <w:t>22 июня 2020 года, протокол №2020-1г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E65099" w:rsidTr="00F76464">
        <w:tc>
          <w:tcPr>
            <w:tcW w:w="10348" w:type="dxa"/>
            <w:gridSpan w:val="8"/>
          </w:tcPr>
          <w:p w:rsidR="00622BB8" w:rsidRPr="00E65099" w:rsidRDefault="00622BB8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 Подписи</w:t>
            </w:r>
          </w:p>
        </w:tc>
      </w:tr>
      <w:tr w:rsidR="00597284" w:rsidRPr="00E65099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Pr="00E65099" w:rsidRDefault="00597284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3.1. </w:t>
            </w:r>
            <w:r w:rsidR="00BB5EF0" w:rsidRPr="00E65099">
              <w:rPr>
                <w:sz w:val="24"/>
                <w:szCs w:val="24"/>
              </w:rPr>
              <w:t>Генеральный директор</w:t>
            </w:r>
            <w:r w:rsidR="006A4941" w:rsidRPr="00E65099">
              <w:rPr>
                <w:sz w:val="24"/>
                <w:szCs w:val="24"/>
              </w:rPr>
              <w:t xml:space="preserve"> </w:t>
            </w:r>
            <w:r w:rsidR="00BB5EF0" w:rsidRPr="00E65099">
              <w:rPr>
                <w:sz w:val="24"/>
                <w:szCs w:val="24"/>
              </w:rPr>
              <w:t xml:space="preserve">      </w:t>
            </w:r>
          </w:p>
          <w:p w:rsidR="00597284" w:rsidRPr="00E65099" w:rsidRDefault="004779C6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</w:t>
            </w:r>
            <w:r w:rsidR="002A51B7" w:rsidRPr="00E65099">
              <w:rPr>
                <w:sz w:val="24"/>
                <w:szCs w:val="24"/>
              </w:rPr>
              <w:t>АО «Самараэнерго»</w:t>
            </w:r>
            <w:r w:rsidR="00BB5EF0" w:rsidRPr="00E65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E65099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E65099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E65099" w:rsidRDefault="00BB5EF0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О.А. Дербенев</w:t>
            </w:r>
          </w:p>
        </w:tc>
      </w:tr>
      <w:tr w:rsidR="00597284" w:rsidRPr="00E65099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E65099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E65099" w:rsidRDefault="00D60F69" w:rsidP="006C2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" w:type="dxa"/>
            <w:vAlign w:val="bottom"/>
          </w:tcPr>
          <w:p w:rsidR="00597284" w:rsidRPr="00E65099" w:rsidRDefault="00597284" w:rsidP="00FD09FF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E65099" w:rsidRDefault="00D60F69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597284" w:rsidRPr="00E65099" w:rsidRDefault="00597284" w:rsidP="008D2C8A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20</w:t>
            </w:r>
            <w:r w:rsidR="00D60F69"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144" w:type="dxa"/>
            <w:gridSpan w:val="3"/>
            <w:vAlign w:val="bottom"/>
          </w:tcPr>
          <w:p w:rsidR="00597284" w:rsidRPr="00E65099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 xml:space="preserve"> г.</w:t>
            </w:r>
            <w:r w:rsidRPr="00E65099">
              <w:rPr>
                <w:sz w:val="24"/>
                <w:szCs w:val="24"/>
              </w:rPr>
              <w:tab/>
            </w:r>
          </w:p>
        </w:tc>
      </w:tr>
      <w:tr w:rsidR="003C48AC" w:rsidRPr="00E6509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E65099" w:rsidRDefault="003C48AC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м.п.</w:t>
            </w:r>
          </w:p>
        </w:tc>
      </w:tr>
    </w:tbl>
    <w:p w:rsidR="00622BB8" w:rsidRPr="00E65099" w:rsidRDefault="00622BB8">
      <w:pPr>
        <w:rPr>
          <w:sz w:val="24"/>
          <w:szCs w:val="24"/>
        </w:rPr>
      </w:pPr>
    </w:p>
    <w:sectPr w:rsidR="00622BB8" w:rsidRPr="00E6509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D1" w:rsidRDefault="008805D1">
      <w:r>
        <w:separator/>
      </w:r>
    </w:p>
  </w:endnote>
  <w:endnote w:type="continuationSeparator" w:id="0">
    <w:p w:rsidR="008805D1" w:rsidRDefault="008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D1" w:rsidRDefault="008805D1">
      <w:r>
        <w:separator/>
      </w:r>
    </w:p>
  </w:footnote>
  <w:footnote w:type="continuationSeparator" w:id="0">
    <w:p w:rsidR="008805D1" w:rsidRDefault="008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3FB"/>
    <w:multiLevelType w:val="hybridMultilevel"/>
    <w:tmpl w:val="84ECD6A4"/>
    <w:lvl w:ilvl="0" w:tplc="37729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65AD6"/>
    <w:rsid w:val="00081399"/>
    <w:rsid w:val="00082A7A"/>
    <w:rsid w:val="000842A3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36048"/>
    <w:rsid w:val="00153A51"/>
    <w:rsid w:val="001662F1"/>
    <w:rsid w:val="00181CDB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539"/>
    <w:rsid w:val="003B77A9"/>
    <w:rsid w:val="003C48AC"/>
    <w:rsid w:val="003F34D3"/>
    <w:rsid w:val="004010FB"/>
    <w:rsid w:val="00403B69"/>
    <w:rsid w:val="00405776"/>
    <w:rsid w:val="00417C33"/>
    <w:rsid w:val="00441746"/>
    <w:rsid w:val="004507FF"/>
    <w:rsid w:val="004620B0"/>
    <w:rsid w:val="004626FD"/>
    <w:rsid w:val="004629AC"/>
    <w:rsid w:val="004779C6"/>
    <w:rsid w:val="00485318"/>
    <w:rsid w:val="004C5D1C"/>
    <w:rsid w:val="005343FC"/>
    <w:rsid w:val="00546A00"/>
    <w:rsid w:val="00564B0A"/>
    <w:rsid w:val="0056543B"/>
    <w:rsid w:val="00586C36"/>
    <w:rsid w:val="0059085F"/>
    <w:rsid w:val="00594DC4"/>
    <w:rsid w:val="00597284"/>
    <w:rsid w:val="005A5FD3"/>
    <w:rsid w:val="005A778D"/>
    <w:rsid w:val="005B5A10"/>
    <w:rsid w:val="005B65F0"/>
    <w:rsid w:val="005E11C4"/>
    <w:rsid w:val="005E21F4"/>
    <w:rsid w:val="00612C34"/>
    <w:rsid w:val="00616AAF"/>
    <w:rsid w:val="00622BB8"/>
    <w:rsid w:val="0062470A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27CB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13D6"/>
    <w:rsid w:val="007736E5"/>
    <w:rsid w:val="007742EE"/>
    <w:rsid w:val="007834F6"/>
    <w:rsid w:val="00794508"/>
    <w:rsid w:val="007D5743"/>
    <w:rsid w:val="007E1619"/>
    <w:rsid w:val="007E2300"/>
    <w:rsid w:val="007F7996"/>
    <w:rsid w:val="00802E99"/>
    <w:rsid w:val="0080360E"/>
    <w:rsid w:val="008132A3"/>
    <w:rsid w:val="008312FF"/>
    <w:rsid w:val="008444F5"/>
    <w:rsid w:val="0084774D"/>
    <w:rsid w:val="00855A97"/>
    <w:rsid w:val="008805D1"/>
    <w:rsid w:val="008A3AA6"/>
    <w:rsid w:val="008D2C8A"/>
    <w:rsid w:val="008D368B"/>
    <w:rsid w:val="008D3F8E"/>
    <w:rsid w:val="008E2838"/>
    <w:rsid w:val="00901B28"/>
    <w:rsid w:val="00902A7B"/>
    <w:rsid w:val="00916C58"/>
    <w:rsid w:val="00917A69"/>
    <w:rsid w:val="00932B49"/>
    <w:rsid w:val="009517C6"/>
    <w:rsid w:val="00953DC3"/>
    <w:rsid w:val="0096769B"/>
    <w:rsid w:val="00980B26"/>
    <w:rsid w:val="009816C4"/>
    <w:rsid w:val="009961FB"/>
    <w:rsid w:val="009A3695"/>
    <w:rsid w:val="00A0722D"/>
    <w:rsid w:val="00A11579"/>
    <w:rsid w:val="00A13C5C"/>
    <w:rsid w:val="00A33387"/>
    <w:rsid w:val="00A63C34"/>
    <w:rsid w:val="00A93B06"/>
    <w:rsid w:val="00AA5815"/>
    <w:rsid w:val="00AB3CFB"/>
    <w:rsid w:val="00AC6B1F"/>
    <w:rsid w:val="00AD3283"/>
    <w:rsid w:val="00AD3C20"/>
    <w:rsid w:val="00AD3C57"/>
    <w:rsid w:val="00AE44BE"/>
    <w:rsid w:val="00AF2B55"/>
    <w:rsid w:val="00B04AD1"/>
    <w:rsid w:val="00B11EFA"/>
    <w:rsid w:val="00B26DBA"/>
    <w:rsid w:val="00B3453C"/>
    <w:rsid w:val="00B36719"/>
    <w:rsid w:val="00B42CE2"/>
    <w:rsid w:val="00B46171"/>
    <w:rsid w:val="00B705B5"/>
    <w:rsid w:val="00B82CDC"/>
    <w:rsid w:val="00B86F26"/>
    <w:rsid w:val="00B86F81"/>
    <w:rsid w:val="00BA41DC"/>
    <w:rsid w:val="00BB5EF0"/>
    <w:rsid w:val="00BC0C74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0231"/>
    <w:rsid w:val="00D21383"/>
    <w:rsid w:val="00D40BDD"/>
    <w:rsid w:val="00D60124"/>
    <w:rsid w:val="00D60F69"/>
    <w:rsid w:val="00D74D8B"/>
    <w:rsid w:val="00D85E6F"/>
    <w:rsid w:val="00D9314A"/>
    <w:rsid w:val="00DA58AB"/>
    <w:rsid w:val="00DB6656"/>
    <w:rsid w:val="00DE078A"/>
    <w:rsid w:val="00DE7C3E"/>
    <w:rsid w:val="00E30947"/>
    <w:rsid w:val="00E41727"/>
    <w:rsid w:val="00E429FF"/>
    <w:rsid w:val="00E502A6"/>
    <w:rsid w:val="00E65099"/>
    <w:rsid w:val="00E6554E"/>
    <w:rsid w:val="00E65C47"/>
    <w:rsid w:val="00E81F8D"/>
    <w:rsid w:val="00E91E51"/>
    <w:rsid w:val="00EA47DC"/>
    <w:rsid w:val="00EB1E3B"/>
    <w:rsid w:val="00EB5DEE"/>
    <w:rsid w:val="00EC7DCA"/>
    <w:rsid w:val="00EE1E95"/>
    <w:rsid w:val="00EE3D01"/>
    <w:rsid w:val="00EF0466"/>
    <w:rsid w:val="00F119D3"/>
    <w:rsid w:val="00F13B38"/>
    <w:rsid w:val="00F21AB0"/>
    <w:rsid w:val="00F25CF5"/>
    <w:rsid w:val="00F27EC2"/>
    <w:rsid w:val="00F364A6"/>
    <w:rsid w:val="00F417A9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02B7F"/>
  <w15:docId w15:val="{608FFB22-53A4-4621-984D-0071215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E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7742E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5908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8D2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2C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838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DE7C3E"/>
    <w:pPr>
      <w:autoSpaceDE/>
      <w:autoSpaceDN/>
      <w:spacing w:after="200" w:line="252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7830B-53C8-423E-ACD0-C5EC1975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2016-06-02T12:10:00Z</cp:lastPrinted>
  <dcterms:created xsi:type="dcterms:W3CDTF">2020-06-22T11:14:00Z</dcterms:created>
  <dcterms:modified xsi:type="dcterms:W3CDTF">2020-06-22T11:14:00Z</dcterms:modified>
</cp:coreProperties>
</file>