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54BE6" w:rsidRDefault="000720E7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Сообщение о существенном факте</w:t>
      </w:r>
      <w:r w:rsidRPr="00754BE6">
        <w:rPr>
          <w:b/>
          <w:bCs/>
          <w:sz w:val="22"/>
          <w:szCs w:val="24"/>
        </w:rPr>
        <w:br/>
        <w:t>“</w:t>
      </w:r>
      <w:r w:rsidRPr="00754BE6">
        <w:rPr>
          <w:b/>
          <w:bCs/>
          <w:color w:val="000000"/>
          <w:sz w:val="22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54BE6">
        <w:rPr>
          <w:b/>
          <w:bCs/>
          <w:sz w:val="22"/>
          <w:szCs w:val="24"/>
        </w:rPr>
        <w:t>”</w:t>
      </w:r>
    </w:p>
    <w:p w:rsidR="00B62F60" w:rsidRPr="00754BE6" w:rsidRDefault="00B62F60" w:rsidP="008733F7">
      <w:pPr>
        <w:jc w:val="center"/>
        <w:rPr>
          <w:b/>
          <w:bCs/>
          <w:sz w:val="22"/>
          <w:szCs w:val="24"/>
        </w:rPr>
      </w:pPr>
      <w:r w:rsidRPr="00754BE6">
        <w:rPr>
          <w:b/>
          <w:bCs/>
          <w:sz w:val="22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Публичное</w:t>
            </w:r>
            <w:r w:rsidR="000720E7" w:rsidRPr="00754BE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245FFC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П</w:t>
            </w:r>
            <w:r w:rsidR="000720E7" w:rsidRPr="00754BE6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1026300956131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6315222985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00127-А</w:t>
            </w:r>
          </w:p>
        </w:tc>
      </w:tr>
      <w:tr w:rsidR="000720E7" w:rsidRPr="00754BE6" w:rsidTr="000720E7">
        <w:tc>
          <w:tcPr>
            <w:tcW w:w="4990" w:type="dxa"/>
            <w:gridSpan w:val="6"/>
          </w:tcPr>
          <w:p w:rsidR="000720E7" w:rsidRPr="00754BE6" w:rsidRDefault="000720E7" w:rsidP="002766C4">
            <w:pPr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754BE6" w:rsidRDefault="00754BE6" w:rsidP="002766C4">
            <w:pPr>
              <w:jc w:val="both"/>
              <w:rPr>
                <w:sz w:val="22"/>
                <w:szCs w:val="22"/>
              </w:rPr>
            </w:pPr>
            <w:hyperlink r:id="rId6" w:history="1">
              <w:r w:rsidR="008C385F" w:rsidRPr="00754BE6">
                <w:rPr>
                  <w:rStyle w:val="a9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54BE6" w:rsidRDefault="00754BE6" w:rsidP="002766C4">
            <w:pPr>
              <w:jc w:val="both"/>
              <w:rPr>
                <w:sz w:val="22"/>
                <w:szCs w:val="22"/>
              </w:rPr>
            </w:pPr>
            <w:hyperlink r:id="rId7" w:history="1">
              <w:r w:rsidR="008C385F" w:rsidRPr="00754BE6">
                <w:rPr>
                  <w:rStyle w:val="a9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  <w:rPr>
                <w:sz w:val="22"/>
                <w:szCs w:val="24"/>
              </w:rPr>
            </w:pPr>
            <w:r w:rsidRPr="00754BE6">
              <w:rPr>
                <w:sz w:val="22"/>
                <w:szCs w:val="24"/>
              </w:rPr>
              <w:t>2. Содержание сообщения</w:t>
            </w: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54BE6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54BE6" w:rsidRDefault="000720E7" w:rsidP="00F870B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2.2.</w:t>
            </w:r>
            <w:r w:rsidRPr="00754BE6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54BE6">
              <w:rPr>
                <w:sz w:val="22"/>
                <w:szCs w:val="22"/>
              </w:rPr>
              <w:t>:</w:t>
            </w:r>
            <w:r w:rsidR="00754BE6" w:rsidRPr="00754BE6">
              <w:rPr>
                <w:b/>
                <w:sz w:val="22"/>
                <w:szCs w:val="22"/>
              </w:rPr>
              <w:t xml:space="preserve"> 08 февраля</w:t>
            </w:r>
            <w:r w:rsidRPr="00754BE6">
              <w:rPr>
                <w:b/>
                <w:sz w:val="22"/>
                <w:szCs w:val="22"/>
              </w:rPr>
              <w:t xml:space="preserve"> 201</w:t>
            </w:r>
            <w:r w:rsidR="00754BE6" w:rsidRPr="00754BE6">
              <w:rPr>
                <w:b/>
                <w:sz w:val="22"/>
                <w:szCs w:val="22"/>
              </w:rPr>
              <w:t>7 года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0720E7" w:rsidRPr="00754BE6" w:rsidRDefault="000720E7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754BE6">
              <w:rPr>
                <w:b/>
                <w:sz w:val="22"/>
                <w:szCs w:val="22"/>
              </w:rPr>
              <w:t xml:space="preserve"> </w:t>
            </w:r>
          </w:p>
          <w:p w:rsidR="00445DA2" w:rsidRPr="00754BE6" w:rsidRDefault="00754BE6" w:rsidP="002766C4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54BE6">
              <w:rPr>
                <w:b/>
                <w:sz w:val="22"/>
                <w:szCs w:val="22"/>
              </w:rPr>
              <w:t>10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Pr="00754BE6">
              <w:rPr>
                <w:b/>
                <w:sz w:val="22"/>
                <w:szCs w:val="22"/>
              </w:rPr>
              <w:t>февраля</w:t>
            </w:r>
            <w:r w:rsidR="000451D9" w:rsidRPr="00754BE6">
              <w:rPr>
                <w:b/>
                <w:sz w:val="22"/>
                <w:szCs w:val="22"/>
              </w:rPr>
              <w:t xml:space="preserve"> </w:t>
            </w:r>
            <w:r w:rsidR="000720E7" w:rsidRPr="00754BE6">
              <w:rPr>
                <w:b/>
                <w:sz w:val="22"/>
                <w:szCs w:val="22"/>
              </w:rPr>
              <w:t>201</w:t>
            </w:r>
            <w:r w:rsidRPr="00754BE6">
              <w:rPr>
                <w:b/>
                <w:sz w:val="22"/>
                <w:szCs w:val="22"/>
              </w:rPr>
              <w:t>7</w:t>
            </w:r>
            <w:r w:rsidR="000720E7" w:rsidRPr="00754BE6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12</w:t>
            </w:r>
            <w:bookmarkStart w:id="2" w:name="_GoBack"/>
            <w:bookmarkEnd w:id="2"/>
            <w:r w:rsidR="000720E7" w:rsidRPr="00754BE6">
              <w:rPr>
                <w:b/>
                <w:sz w:val="22"/>
                <w:szCs w:val="22"/>
              </w:rPr>
              <w:t>/</w:t>
            </w:r>
            <w:r w:rsidR="00E7352E" w:rsidRPr="00754BE6">
              <w:rPr>
                <w:b/>
                <w:sz w:val="22"/>
                <w:szCs w:val="22"/>
              </w:rPr>
              <w:t>3</w:t>
            </w:r>
            <w:r w:rsidRPr="00754BE6">
              <w:rPr>
                <w:b/>
                <w:sz w:val="22"/>
                <w:szCs w:val="22"/>
              </w:rPr>
              <w:t>71</w:t>
            </w:r>
          </w:p>
          <w:p w:rsidR="000720E7" w:rsidRPr="00754BE6" w:rsidRDefault="000720E7" w:rsidP="00754BE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754BE6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ВОПРОС №1: Об утверждении условий договора об оказании услуг по ведению реестра владельцев ценных бумаг.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РЕШЕНИЕ:</w:t>
            </w:r>
          </w:p>
          <w:p w:rsidR="00754BE6" w:rsidRPr="00754BE6" w:rsidRDefault="00754BE6" w:rsidP="00754BE6">
            <w:pPr>
              <w:jc w:val="both"/>
              <w:rPr>
                <w:szCs w:val="24"/>
              </w:rPr>
            </w:pPr>
            <w:r w:rsidRPr="00754BE6">
              <w:rPr>
                <w:szCs w:val="24"/>
              </w:rPr>
              <w:t>Утвердить условия договора об оказании услуг по ведению реестра владельцев ценных бумаг в соответствии с Приложением №1.</w:t>
            </w: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>Голосовали</w:t>
            </w:r>
            <w:r w:rsidRPr="00754BE6">
              <w:rPr>
                <w:szCs w:val="24"/>
              </w:rPr>
              <w:t xml:space="preserve"> </w:t>
            </w:r>
            <w:r w:rsidRPr="00754BE6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754BE6">
              <w:rPr>
                <w:i/>
                <w:szCs w:val="24"/>
              </w:rPr>
              <w:t>Ример</w:t>
            </w:r>
            <w:proofErr w:type="spellEnd"/>
            <w:r w:rsidRPr="00754BE6">
              <w:rPr>
                <w:i/>
                <w:szCs w:val="24"/>
              </w:rPr>
              <w:t xml:space="preserve"> Ю.М., </w:t>
            </w:r>
            <w:proofErr w:type="spellStart"/>
            <w:r w:rsidRPr="00754BE6">
              <w:rPr>
                <w:i/>
                <w:szCs w:val="24"/>
              </w:rPr>
              <w:t>Розенцвайг</w:t>
            </w:r>
            <w:proofErr w:type="spellEnd"/>
            <w:r w:rsidRPr="00754BE6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754BE6">
              <w:rPr>
                <w:i/>
                <w:szCs w:val="24"/>
              </w:rPr>
              <w:t>Шашков</w:t>
            </w:r>
            <w:proofErr w:type="spellEnd"/>
            <w:r w:rsidRPr="00754BE6">
              <w:rPr>
                <w:i/>
                <w:szCs w:val="24"/>
              </w:rPr>
              <w:t xml:space="preserve"> С.А.)</w:t>
            </w:r>
          </w:p>
          <w:p w:rsidR="00754BE6" w:rsidRPr="00754BE6" w:rsidRDefault="00754BE6" w:rsidP="00754BE6">
            <w:pPr>
              <w:ind w:left="1985" w:hanging="1985"/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«против» - нет</w:t>
            </w:r>
          </w:p>
          <w:p w:rsidR="00754BE6" w:rsidRPr="00754BE6" w:rsidRDefault="00754BE6" w:rsidP="00754BE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«воздержался» -  нет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754BE6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ВОПРОС №2: Об утверждении условий договора на оказание услуг по хранению истории выплат дохода.</w:t>
            </w: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РЕШЕНИЕ:</w:t>
            </w:r>
          </w:p>
          <w:p w:rsidR="00754BE6" w:rsidRPr="00754BE6" w:rsidRDefault="00754BE6" w:rsidP="00754BE6">
            <w:pPr>
              <w:jc w:val="both"/>
              <w:rPr>
                <w:szCs w:val="24"/>
              </w:rPr>
            </w:pPr>
            <w:r w:rsidRPr="00754BE6">
              <w:rPr>
                <w:szCs w:val="24"/>
              </w:rPr>
              <w:t>Утвердить условия договора на оказание услуг по хранению истории выплат дохода в соответствии с Приложением №2.</w:t>
            </w: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>Голосовали</w:t>
            </w:r>
            <w:r w:rsidRPr="00754BE6">
              <w:rPr>
                <w:szCs w:val="24"/>
              </w:rPr>
              <w:t xml:space="preserve"> </w:t>
            </w:r>
            <w:r w:rsidRPr="00754BE6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754BE6">
              <w:rPr>
                <w:i/>
                <w:szCs w:val="24"/>
              </w:rPr>
              <w:t>Ример</w:t>
            </w:r>
            <w:proofErr w:type="spellEnd"/>
            <w:r w:rsidRPr="00754BE6">
              <w:rPr>
                <w:i/>
                <w:szCs w:val="24"/>
              </w:rPr>
              <w:t xml:space="preserve"> Ю.М., </w:t>
            </w:r>
            <w:proofErr w:type="spellStart"/>
            <w:r w:rsidRPr="00754BE6">
              <w:rPr>
                <w:i/>
                <w:szCs w:val="24"/>
              </w:rPr>
              <w:t>Розенцвайг</w:t>
            </w:r>
            <w:proofErr w:type="spellEnd"/>
            <w:r w:rsidRPr="00754BE6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754BE6">
              <w:rPr>
                <w:i/>
                <w:szCs w:val="24"/>
              </w:rPr>
              <w:t>Шашков</w:t>
            </w:r>
            <w:proofErr w:type="spellEnd"/>
            <w:r w:rsidRPr="00754BE6">
              <w:rPr>
                <w:i/>
                <w:szCs w:val="24"/>
              </w:rPr>
              <w:t xml:space="preserve"> С.А.)</w:t>
            </w:r>
          </w:p>
          <w:p w:rsidR="00754BE6" w:rsidRPr="00754BE6" w:rsidRDefault="00754BE6" w:rsidP="00754BE6">
            <w:pPr>
              <w:ind w:left="1985" w:hanging="1985"/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«против» - нет</w:t>
            </w:r>
          </w:p>
          <w:p w:rsidR="00754BE6" w:rsidRPr="00754BE6" w:rsidRDefault="00754BE6" w:rsidP="00754BE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«воздержался» -  нет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754BE6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i/>
                <w:szCs w:val="24"/>
              </w:rPr>
            </w:pP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lastRenderedPageBreak/>
              <w:t>ВОПРОС №3: Об утверждении условий договора на оказание услуг по хранению и ведению архива документов системы ведения реестра владельцев ценных бумаг.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РЕШЕНИЕ:</w:t>
            </w:r>
          </w:p>
          <w:p w:rsidR="00754BE6" w:rsidRPr="00754BE6" w:rsidRDefault="00754BE6" w:rsidP="00754BE6">
            <w:pPr>
              <w:jc w:val="both"/>
              <w:rPr>
                <w:szCs w:val="24"/>
              </w:rPr>
            </w:pPr>
            <w:r w:rsidRPr="00754BE6">
              <w:rPr>
                <w:szCs w:val="24"/>
              </w:rPr>
              <w:t>Утвердить условия договора на оказание услуг по хранению и ведению архива документов системы ведения реестра владельцев ценных бумаг в соответствии с Приложением №3.</w:t>
            </w: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>Голосовали</w:t>
            </w:r>
            <w:r w:rsidRPr="00754BE6">
              <w:rPr>
                <w:szCs w:val="24"/>
              </w:rPr>
              <w:t xml:space="preserve"> </w:t>
            </w:r>
            <w:r w:rsidRPr="00754BE6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754BE6">
              <w:rPr>
                <w:i/>
                <w:szCs w:val="24"/>
              </w:rPr>
              <w:t>Ример</w:t>
            </w:r>
            <w:proofErr w:type="spellEnd"/>
            <w:r w:rsidRPr="00754BE6">
              <w:rPr>
                <w:i/>
                <w:szCs w:val="24"/>
              </w:rPr>
              <w:t xml:space="preserve"> Ю.М., </w:t>
            </w:r>
            <w:proofErr w:type="spellStart"/>
            <w:r w:rsidRPr="00754BE6">
              <w:rPr>
                <w:i/>
                <w:szCs w:val="24"/>
              </w:rPr>
              <w:t>Розенцвайг</w:t>
            </w:r>
            <w:proofErr w:type="spellEnd"/>
            <w:r w:rsidRPr="00754BE6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754BE6">
              <w:rPr>
                <w:i/>
                <w:szCs w:val="24"/>
              </w:rPr>
              <w:t>Шашков</w:t>
            </w:r>
            <w:proofErr w:type="spellEnd"/>
            <w:r w:rsidRPr="00754BE6">
              <w:rPr>
                <w:i/>
                <w:szCs w:val="24"/>
              </w:rPr>
              <w:t xml:space="preserve"> С.А.)</w:t>
            </w:r>
          </w:p>
          <w:p w:rsidR="00754BE6" w:rsidRPr="00754BE6" w:rsidRDefault="00754BE6" w:rsidP="00754BE6">
            <w:pPr>
              <w:ind w:left="1985" w:hanging="1985"/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«против» - нет</w:t>
            </w:r>
          </w:p>
          <w:p w:rsidR="00754BE6" w:rsidRPr="00754BE6" w:rsidRDefault="00754BE6" w:rsidP="00754BE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«воздержался» -  нет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754BE6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i/>
                <w:szCs w:val="24"/>
              </w:rPr>
            </w:pP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  <w:r w:rsidRPr="00754BE6">
              <w:rPr>
                <w:b/>
                <w:szCs w:val="24"/>
              </w:rPr>
              <w:t xml:space="preserve">ВОПРОС №4: </w:t>
            </w:r>
            <w:r w:rsidRPr="00754BE6">
              <w:rPr>
                <w:b/>
                <w:iCs/>
                <w:snapToGrid w:val="0"/>
                <w:color w:val="000000"/>
                <w:szCs w:val="24"/>
              </w:rPr>
              <w:t>Об утверждении регламента по бизнес-планированию ПАО «Самараэнерго».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РЕШЕНИЕ:</w:t>
            </w:r>
          </w:p>
          <w:p w:rsidR="00754BE6" w:rsidRPr="00754BE6" w:rsidRDefault="00754BE6" w:rsidP="00754BE6">
            <w:pPr>
              <w:pStyle w:val="a3"/>
              <w:numPr>
                <w:ilvl w:val="0"/>
                <w:numId w:val="14"/>
              </w:numPr>
              <w:ind w:left="426" w:hanging="426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4BE6">
              <w:rPr>
                <w:rFonts w:ascii="Times New Roman" w:hAnsi="Times New Roman"/>
                <w:bCs/>
                <w:lang w:val="ru-RU"/>
              </w:rPr>
              <w:t>Утвердить регламент по бизнес-планированию ПАО «Самараэнерго» в соответствии с Приложением №4.</w:t>
            </w:r>
          </w:p>
          <w:p w:rsidR="00754BE6" w:rsidRPr="00754BE6" w:rsidRDefault="00754BE6" w:rsidP="00754BE6">
            <w:pPr>
              <w:pStyle w:val="a3"/>
              <w:numPr>
                <w:ilvl w:val="0"/>
                <w:numId w:val="14"/>
              </w:numPr>
              <w:ind w:left="426" w:hanging="426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754BE6">
              <w:rPr>
                <w:rFonts w:ascii="Times New Roman" w:hAnsi="Times New Roman"/>
                <w:bCs/>
                <w:lang w:val="ru-RU"/>
              </w:rPr>
              <w:t>Признать утратившим силу регламент по бизнес-планированию ОАО «Самараэнерго», утвержденный Советом директоров Общества 03.02.2015г. (Протокол № 16/338).</w:t>
            </w: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>Голосовали</w:t>
            </w:r>
            <w:r w:rsidRPr="00754BE6">
              <w:rPr>
                <w:szCs w:val="24"/>
              </w:rPr>
              <w:t xml:space="preserve"> </w:t>
            </w:r>
            <w:r w:rsidRPr="00754BE6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754BE6">
              <w:rPr>
                <w:i/>
                <w:szCs w:val="24"/>
              </w:rPr>
              <w:t>Ример</w:t>
            </w:r>
            <w:proofErr w:type="spellEnd"/>
            <w:r w:rsidRPr="00754BE6">
              <w:rPr>
                <w:i/>
                <w:szCs w:val="24"/>
              </w:rPr>
              <w:t xml:space="preserve"> Ю.М., </w:t>
            </w:r>
            <w:proofErr w:type="spellStart"/>
            <w:r w:rsidRPr="00754BE6">
              <w:rPr>
                <w:i/>
                <w:szCs w:val="24"/>
              </w:rPr>
              <w:t>Розенцвайг</w:t>
            </w:r>
            <w:proofErr w:type="spellEnd"/>
            <w:r w:rsidRPr="00754BE6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754BE6">
              <w:rPr>
                <w:i/>
                <w:szCs w:val="24"/>
              </w:rPr>
              <w:t>Шашков</w:t>
            </w:r>
            <w:proofErr w:type="spellEnd"/>
            <w:r w:rsidRPr="00754BE6">
              <w:rPr>
                <w:i/>
                <w:szCs w:val="24"/>
              </w:rPr>
              <w:t xml:space="preserve"> С.А.)</w:t>
            </w:r>
          </w:p>
          <w:p w:rsidR="00754BE6" w:rsidRPr="00754BE6" w:rsidRDefault="00754BE6" w:rsidP="00754BE6">
            <w:pPr>
              <w:ind w:left="1985" w:hanging="1985"/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«против» - нет</w:t>
            </w:r>
          </w:p>
          <w:p w:rsidR="00754BE6" w:rsidRPr="00754BE6" w:rsidRDefault="00754BE6" w:rsidP="00754BE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«воздержался» -  нет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754BE6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i/>
                <w:szCs w:val="24"/>
              </w:rPr>
            </w:pP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ВОПРОС №5: Об утверждении нового персонального состава Центрального закупочного органа Общества.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РЕШЕНИЕ:</w:t>
            </w:r>
          </w:p>
          <w:p w:rsidR="00754BE6" w:rsidRPr="00754BE6" w:rsidRDefault="00754BE6" w:rsidP="00754BE6">
            <w:pPr>
              <w:jc w:val="both"/>
              <w:rPr>
                <w:szCs w:val="24"/>
              </w:rPr>
            </w:pPr>
            <w:r w:rsidRPr="00754BE6">
              <w:rPr>
                <w:szCs w:val="24"/>
              </w:rPr>
              <w:t>Утвердить новый персональный состав Центрального закупочного органа Общества:</w:t>
            </w:r>
          </w:p>
          <w:p w:rsidR="00754BE6" w:rsidRPr="00754BE6" w:rsidRDefault="00754BE6" w:rsidP="00754BE6">
            <w:pPr>
              <w:ind w:firstLine="993"/>
              <w:jc w:val="both"/>
              <w:rPr>
                <w:sz w:val="16"/>
                <w:szCs w:val="16"/>
              </w:rPr>
            </w:pPr>
          </w:p>
          <w:tbl>
            <w:tblPr>
              <w:tblW w:w="96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3269"/>
              <w:gridCol w:w="4123"/>
            </w:tblGrid>
            <w:tr w:rsidR="00754BE6" w:rsidRPr="00754BE6" w:rsidTr="0049456C">
              <w:trPr>
                <w:trHeight w:val="836"/>
              </w:trPr>
              <w:tc>
                <w:tcPr>
                  <w:tcW w:w="2209" w:type="dxa"/>
                  <w:shd w:val="clear" w:color="auto" w:fill="auto"/>
                </w:tcPr>
                <w:p w:rsidR="00754BE6" w:rsidRPr="00754BE6" w:rsidRDefault="00754BE6" w:rsidP="00754BE6">
                  <w:pPr>
                    <w:jc w:val="both"/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 xml:space="preserve">О.А. </w:t>
                  </w:r>
                  <w:proofErr w:type="spellStart"/>
                  <w:r w:rsidRPr="00754BE6">
                    <w:rPr>
                      <w:szCs w:val="24"/>
                    </w:rPr>
                    <w:t>Дербенев</w:t>
                  </w:r>
                  <w:proofErr w:type="spellEnd"/>
                </w:p>
              </w:tc>
              <w:tc>
                <w:tcPr>
                  <w:tcW w:w="3269" w:type="dxa"/>
                  <w:shd w:val="clear" w:color="auto" w:fill="auto"/>
                </w:tcPr>
                <w:p w:rsidR="00754BE6" w:rsidRPr="00754BE6" w:rsidRDefault="00754BE6" w:rsidP="00754BE6">
                  <w:pPr>
                    <w:jc w:val="both"/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Генеральный директор ПАО «Самараэнерго»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 xml:space="preserve">- председатель Центрального закупочного органа ПАО «Самараэнерго» </w:t>
                  </w:r>
                </w:p>
              </w:tc>
            </w:tr>
            <w:tr w:rsidR="00754BE6" w:rsidRPr="00754BE6" w:rsidTr="0049456C">
              <w:trPr>
                <w:trHeight w:val="836"/>
              </w:trPr>
              <w:tc>
                <w:tcPr>
                  <w:tcW w:w="2209" w:type="dxa"/>
                  <w:shd w:val="clear" w:color="auto" w:fill="auto"/>
                </w:tcPr>
                <w:p w:rsidR="00754BE6" w:rsidRPr="00754BE6" w:rsidRDefault="00754BE6" w:rsidP="00754BE6">
                  <w:pPr>
                    <w:jc w:val="both"/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А.В. Гриднев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Заместитель генерального директора по кадрам и быту                                ПАО «Самараэнерго»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- Заместитель председателя Центрального закупочного органа ПАО «Самараэнерго»</w:t>
                  </w:r>
                </w:p>
              </w:tc>
            </w:tr>
            <w:tr w:rsidR="00754BE6" w:rsidRPr="00754BE6" w:rsidTr="0049456C">
              <w:trPr>
                <w:trHeight w:val="836"/>
              </w:trPr>
              <w:tc>
                <w:tcPr>
                  <w:tcW w:w="2209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С.А. Максимов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Заместитель генерального директора по сбыту                  ПАО «Самараэнерго»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- член Центрального закупочного органа                  ПАО «Самараэнерго»</w:t>
                  </w:r>
                </w:p>
              </w:tc>
            </w:tr>
            <w:tr w:rsidR="00754BE6" w:rsidRPr="00754BE6" w:rsidTr="0049456C">
              <w:trPr>
                <w:trHeight w:val="836"/>
              </w:trPr>
              <w:tc>
                <w:tcPr>
                  <w:tcW w:w="2209" w:type="dxa"/>
                  <w:shd w:val="clear" w:color="auto" w:fill="auto"/>
                </w:tcPr>
                <w:p w:rsidR="00754BE6" w:rsidRPr="00754BE6" w:rsidRDefault="00754BE6" w:rsidP="00754BE6">
                  <w:pPr>
                    <w:jc w:val="both"/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Г.В. Жирнов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 xml:space="preserve">Заместитель начальника экономического управления </w:t>
                  </w:r>
                </w:p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ПАО «Самараэнерго»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- член Центрального закупочного органа                 ПАО «Самараэнерго»</w:t>
                  </w:r>
                </w:p>
              </w:tc>
            </w:tr>
            <w:tr w:rsidR="00754BE6" w:rsidRPr="00754BE6" w:rsidTr="0049456C">
              <w:trPr>
                <w:trHeight w:val="967"/>
              </w:trPr>
              <w:tc>
                <w:tcPr>
                  <w:tcW w:w="2209" w:type="dxa"/>
                  <w:shd w:val="clear" w:color="auto" w:fill="auto"/>
                </w:tcPr>
                <w:p w:rsidR="00754BE6" w:rsidRPr="00754BE6" w:rsidRDefault="00754BE6" w:rsidP="00754BE6">
                  <w:pPr>
                    <w:jc w:val="both"/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А.И. Кулаев</w:t>
                  </w:r>
                </w:p>
              </w:tc>
              <w:tc>
                <w:tcPr>
                  <w:tcW w:w="3269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Начальник производственно-технической службы            ПАО «Самараэнерго»</w:t>
                  </w:r>
                </w:p>
              </w:tc>
              <w:tc>
                <w:tcPr>
                  <w:tcW w:w="4123" w:type="dxa"/>
                  <w:shd w:val="clear" w:color="auto" w:fill="auto"/>
                </w:tcPr>
                <w:p w:rsidR="00754BE6" w:rsidRPr="00754BE6" w:rsidRDefault="00754BE6" w:rsidP="00754BE6">
                  <w:pPr>
                    <w:rPr>
                      <w:szCs w:val="24"/>
                    </w:rPr>
                  </w:pPr>
                  <w:r w:rsidRPr="00754BE6">
                    <w:rPr>
                      <w:szCs w:val="24"/>
                    </w:rPr>
                    <w:t>- член Центрального закупочного органа                 ПАО «Самараэнерго»</w:t>
                  </w:r>
                </w:p>
              </w:tc>
            </w:tr>
          </w:tbl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>Голосовали</w:t>
            </w:r>
            <w:r w:rsidRPr="00754BE6">
              <w:rPr>
                <w:szCs w:val="24"/>
              </w:rPr>
              <w:t xml:space="preserve"> </w:t>
            </w:r>
            <w:r w:rsidRPr="00754BE6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754BE6">
              <w:rPr>
                <w:i/>
                <w:szCs w:val="24"/>
              </w:rPr>
              <w:t>Ример</w:t>
            </w:r>
            <w:proofErr w:type="spellEnd"/>
            <w:r w:rsidRPr="00754BE6">
              <w:rPr>
                <w:i/>
                <w:szCs w:val="24"/>
              </w:rPr>
              <w:t xml:space="preserve"> Ю.М., </w:t>
            </w:r>
            <w:proofErr w:type="spellStart"/>
            <w:r w:rsidRPr="00754BE6">
              <w:rPr>
                <w:i/>
                <w:szCs w:val="24"/>
              </w:rPr>
              <w:t>Розенцвайг</w:t>
            </w:r>
            <w:proofErr w:type="spellEnd"/>
            <w:r w:rsidRPr="00754BE6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754BE6">
              <w:rPr>
                <w:i/>
                <w:szCs w:val="24"/>
              </w:rPr>
              <w:t>Шашков</w:t>
            </w:r>
            <w:proofErr w:type="spellEnd"/>
            <w:r w:rsidRPr="00754BE6">
              <w:rPr>
                <w:i/>
                <w:szCs w:val="24"/>
              </w:rPr>
              <w:t xml:space="preserve"> С.А.)</w:t>
            </w:r>
          </w:p>
          <w:p w:rsidR="00754BE6" w:rsidRPr="00754BE6" w:rsidRDefault="00754BE6" w:rsidP="00754BE6">
            <w:pPr>
              <w:ind w:left="1985" w:hanging="1985"/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«против» - нет</w:t>
            </w:r>
          </w:p>
          <w:p w:rsidR="00754BE6" w:rsidRPr="00754BE6" w:rsidRDefault="00754BE6" w:rsidP="00754BE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«воздержался» -  нет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754BE6">
              <w:rPr>
                <w:rFonts w:ascii="Times New Roman" w:hAnsi="Times New Roman"/>
                <w:b/>
                <w:i/>
                <w:szCs w:val="24"/>
              </w:rPr>
              <w:lastRenderedPageBreak/>
              <w:t xml:space="preserve">ПО РЕЗУЛЬТАТАМ ГОЛОСОВАНИЯ РЕШЕНИЕ ПРИНЯТО. 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i/>
                <w:szCs w:val="24"/>
              </w:rPr>
            </w:pP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</w:rPr>
            </w:pPr>
            <w:r w:rsidRPr="00754BE6">
              <w:rPr>
                <w:b/>
                <w:szCs w:val="24"/>
              </w:rPr>
              <w:t>ВОПРОС №6: Об утверждении скорректированного Плана закупки товаров (работ, услуг) на 2017 год.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754BE6" w:rsidRPr="00754BE6" w:rsidRDefault="00754BE6" w:rsidP="00754BE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Cs w:val="24"/>
              </w:rPr>
            </w:pPr>
            <w:r w:rsidRPr="00754BE6">
              <w:rPr>
                <w:b/>
                <w:szCs w:val="24"/>
              </w:rPr>
              <w:t>РЕШЕНИЕ:</w:t>
            </w:r>
          </w:p>
          <w:p w:rsidR="00754BE6" w:rsidRPr="00754BE6" w:rsidRDefault="00754BE6" w:rsidP="00754BE6">
            <w:pPr>
              <w:jc w:val="both"/>
              <w:rPr>
                <w:szCs w:val="24"/>
              </w:rPr>
            </w:pPr>
            <w:r w:rsidRPr="00754BE6">
              <w:rPr>
                <w:szCs w:val="24"/>
              </w:rPr>
              <w:t>Утвердить скорректированный План закупки товаров (работ, услуг) на 2017 год в соответствии с Приложением №5.</w:t>
            </w: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</w:p>
          <w:p w:rsidR="00754BE6" w:rsidRPr="00754BE6" w:rsidRDefault="00754BE6" w:rsidP="00754BE6">
            <w:pPr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>Голосовали</w:t>
            </w:r>
            <w:r w:rsidRPr="00754BE6">
              <w:rPr>
                <w:szCs w:val="24"/>
              </w:rPr>
              <w:t xml:space="preserve"> </w:t>
            </w:r>
            <w:r w:rsidRPr="00754BE6">
              <w:rPr>
                <w:i/>
                <w:szCs w:val="24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754BE6">
              <w:rPr>
                <w:i/>
                <w:szCs w:val="24"/>
              </w:rPr>
              <w:t>Ример</w:t>
            </w:r>
            <w:proofErr w:type="spellEnd"/>
            <w:r w:rsidRPr="00754BE6">
              <w:rPr>
                <w:i/>
                <w:szCs w:val="24"/>
              </w:rPr>
              <w:t xml:space="preserve"> Ю.М., </w:t>
            </w:r>
            <w:proofErr w:type="spellStart"/>
            <w:r w:rsidRPr="00754BE6">
              <w:rPr>
                <w:i/>
                <w:szCs w:val="24"/>
              </w:rPr>
              <w:t>Розенцвайг</w:t>
            </w:r>
            <w:proofErr w:type="spellEnd"/>
            <w:r w:rsidRPr="00754BE6">
              <w:rPr>
                <w:i/>
                <w:szCs w:val="24"/>
              </w:rPr>
              <w:t xml:space="preserve"> А.Ш., Руднев М.В., </w:t>
            </w:r>
            <w:proofErr w:type="spellStart"/>
            <w:r w:rsidRPr="00754BE6">
              <w:rPr>
                <w:i/>
                <w:szCs w:val="24"/>
              </w:rPr>
              <w:t>Шашков</w:t>
            </w:r>
            <w:proofErr w:type="spellEnd"/>
            <w:r w:rsidRPr="00754BE6">
              <w:rPr>
                <w:i/>
                <w:szCs w:val="24"/>
              </w:rPr>
              <w:t xml:space="preserve"> С.А.)</w:t>
            </w:r>
          </w:p>
          <w:p w:rsidR="00754BE6" w:rsidRPr="00754BE6" w:rsidRDefault="00754BE6" w:rsidP="00754BE6">
            <w:pPr>
              <w:ind w:left="1985" w:hanging="1985"/>
              <w:jc w:val="both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«против» - нет</w:t>
            </w:r>
          </w:p>
          <w:p w:rsidR="00754BE6" w:rsidRPr="00754BE6" w:rsidRDefault="00754BE6" w:rsidP="00754BE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754BE6">
              <w:rPr>
                <w:i/>
                <w:szCs w:val="24"/>
              </w:rPr>
              <w:t xml:space="preserve">                      «воздержался» -  нет</w:t>
            </w:r>
          </w:p>
          <w:p w:rsidR="00754BE6" w:rsidRPr="00754BE6" w:rsidRDefault="00754BE6" w:rsidP="00754BE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754BE6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</w:t>
            </w:r>
          </w:p>
          <w:p w:rsidR="00754BE6" w:rsidRPr="00754BE6" w:rsidRDefault="00754BE6" w:rsidP="00754BE6">
            <w:pPr>
              <w:spacing w:line="276" w:lineRule="auto"/>
              <w:jc w:val="both"/>
              <w:rPr>
                <w:b/>
              </w:rPr>
            </w:pPr>
          </w:p>
        </w:tc>
      </w:tr>
      <w:tr w:rsidR="000720E7" w:rsidRPr="00754BE6" w:rsidTr="000720E7">
        <w:tc>
          <w:tcPr>
            <w:tcW w:w="9781" w:type="dxa"/>
            <w:gridSpan w:val="8"/>
          </w:tcPr>
          <w:p w:rsidR="000720E7" w:rsidRPr="00754BE6" w:rsidRDefault="000720E7" w:rsidP="008733F7">
            <w:pPr>
              <w:jc w:val="center"/>
            </w:pPr>
            <w:r w:rsidRPr="00754BE6">
              <w:lastRenderedPageBreak/>
              <w:t>3. Подписи</w:t>
            </w:r>
          </w:p>
        </w:tc>
      </w:tr>
      <w:tr w:rsidR="00E17671" w:rsidRPr="00754BE6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Pr="00754BE6" w:rsidRDefault="00E17671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3.1</w:t>
            </w:r>
            <w:r w:rsidR="006D1A1C" w:rsidRPr="00754BE6">
              <w:rPr>
                <w:sz w:val="24"/>
                <w:szCs w:val="24"/>
              </w:rPr>
              <w:t xml:space="preserve">. </w:t>
            </w:r>
            <w:r w:rsidR="00D66FF2" w:rsidRPr="00754BE6">
              <w:rPr>
                <w:sz w:val="24"/>
                <w:szCs w:val="24"/>
              </w:rPr>
              <w:t>Генеральный директор</w:t>
            </w:r>
          </w:p>
          <w:p w:rsidR="00D66FF2" w:rsidRPr="00754BE6" w:rsidRDefault="00D66FF2" w:rsidP="00D66FF2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754BE6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754BE6" w:rsidRDefault="00D66FF2" w:rsidP="008C385F">
            <w:pPr>
              <w:spacing w:before="20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О. А. Дербенев</w:t>
            </w:r>
          </w:p>
        </w:tc>
      </w:tr>
      <w:tr w:rsidR="000720E7" w:rsidRPr="00754BE6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54BE6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54BE6" w:rsidRDefault="00754BE6" w:rsidP="00F870BD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vAlign w:val="bottom"/>
          </w:tcPr>
          <w:p w:rsidR="000720E7" w:rsidRPr="00754BE6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54BE6" w:rsidRDefault="00754BE6" w:rsidP="008733F7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февраля</w:t>
            </w:r>
          </w:p>
        </w:tc>
        <w:tc>
          <w:tcPr>
            <w:tcW w:w="928" w:type="dxa"/>
            <w:vAlign w:val="bottom"/>
          </w:tcPr>
          <w:p w:rsidR="000720E7" w:rsidRPr="00754BE6" w:rsidRDefault="000720E7" w:rsidP="00754BE6">
            <w:pPr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>201</w:t>
            </w:r>
            <w:r w:rsidR="00754BE6" w:rsidRPr="00754BE6">
              <w:rPr>
                <w:sz w:val="24"/>
                <w:szCs w:val="24"/>
              </w:rPr>
              <w:t>7</w:t>
            </w:r>
            <w:r w:rsidR="00947EAF" w:rsidRPr="00754BE6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754BE6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754BE6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754BE6" w:rsidRDefault="002717F5"/>
    <w:sectPr w:rsidR="002717F5" w:rsidRPr="00754BE6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194DBF"/>
    <w:rsid w:val="002325C3"/>
    <w:rsid w:val="00245FFC"/>
    <w:rsid w:val="002717F5"/>
    <w:rsid w:val="00273A7B"/>
    <w:rsid w:val="002758AF"/>
    <w:rsid w:val="002766C4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754BE6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62F60"/>
    <w:rsid w:val="00B726A0"/>
    <w:rsid w:val="00C72BDC"/>
    <w:rsid w:val="00CD1328"/>
    <w:rsid w:val="00CE0835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  <w:rsid w:val="00F8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5673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AFD0-76AE-4B86-A4A9-60195FC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3</cp:revision>
  <cp:lastPrinted>2016-12-29T08:50:00Z</cp:lastPrinted>
  <dcterms:created xsi:type="dcterms:W3CDTF">2017-02-09T09:06:00Z</dcterms:created>
  <dcterms:modified xsi:type="dcterms:W3CDTF">2017-02-09T09:15:00Z</dcterms:modified>
</cp:coreProperties>
</file>